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C9C8" w14:textId="49A3CD82" w:rsidR="00C200D8" w:rsidRPr="00E928FD" w:rsidRDefault="0083219B" w:rsidP="006915B6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 wp14:anchorId="0D9690C2" wp14:editId="0C65F3D9">
            <wp:extent cx="1879600" cy="18796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beloved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956" cy="188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FEA13" w14:textId="77777777" w:rsidR="006915B6" w:rsidRPr="00A93714" w:rsidRDefault="006915B6" w:rsidP="006915B6">
      <w:pPr>
        <w:jc w:val="center"/>
        <w:rPr>
          <w:rFonts w:ascii="Calibri" w:hAnsi="Calibri" w:cs="Calibri"/>
          <w:b/>
          <w:sz w:val="48"/>
          <w:szCs w:val="48"/>
        </w:rPr>
      </w:pPr>
    </w:p>
    <w:p w14:paraId="6D33D4CF" w14:textId="77777777" w:rsidR="00D75E7E" w:rsidRPr="00A93714" w:rsidRDefault="00D41EE8" w:rsidP="006915B6">
      <w:pPr>
        <w:jc w:val="center"/>
        <w:rPr>
          <w:rFonts w:ascii="Calibri" w:hAnsi="Calibri" w:cs="Calibri"/>
          <w:b/>
          <w:sz w:val="48"/>
          <w:szCs w:val="48"/>
        </w:rPr>
      </w:pPr>
      <w:r w:rsidRPr="00A93714">
        <w:rPr>
          <w:rFonts w:ascii="Calibri" w:hAnsi="Calibri" w:cs="Calibri"/>
          <w:b/>
          <w:sz w:val="48"/>
          <w:szCs w:val="48"/>
        </w:rPr>
        <w:t>Complaint procedure</w:t>
      </w:r>
    </w:p>
    <w:p w14:paraId="7877F76A" w14:textId="77777777" w:rsidR="00D75E7E" w:rsidRPr="00E928FD" w:rsidRDefault="00D75E7E" w:rsidP="00EE7879">
      <w:pPr>
        <w:rPr>
          <w:rFonts w:ascii="Arial" w:hAnsi="Arial" w:cs="Arial"/>
          <w:sz w:val="22"/>
          <w:szCs w:val="22"/>
        </w:rPr>
      </w:pPr>
    </w:p>
    <w:p w14:paraId="2D5BA534" w14:textId="77777777" w:rsidR="00D75E7E" w:rsidRPr="00E928FD" w:rsidRDefault="00D75E7E" w:rsidP="00EE7879">
      <w:pPr>
        <w:rPr>
          <w:rFonts w:ascii="Arial" w:hAnsi="Arial" w:cs="Arial"/>
          <w:sz w:val="22"/>
          <w:szCs w:val="22"/>
        </w:rPr>
      </w:pPr>
    </w:p>
    <w:p w14:paraId="2FDD93EF" w14:textId="77777777" w:rsidR="00D75E7E" w:rsidRPr="00A93714" w:rsidRDefault="00D75E7E" w:rsidP="000D3E06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>Introduction</w:t>
      </w:r>
    </w:p>
    <w:p w14:paraId="6280FBB5" w14:textId="77777777" w:rsidR="00D75E7E" w:rsidRPr="00A93714" w:rsidRDefault="0056046B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We</w:t>
      </w:r>
      <w:r w:rsidR="00D75E7E" w:rsidRPr="00A93714">
        <w:rPr>
          <w:rFonts w:ascii="Calibri" w:hAnsi="Calibri" w:cs="Calibri"/>
          <w:szCs w:val="24"/>
        </w:rPr>
        <w:t xml:space="preserve"> </w:t>
      </w:r>
      <w:r w:rsidR="00007925" w:rsidRPr="00A93714">
        <w:rPr>
          <w:rFonts w:ascii="Calibri" w:hAnsi="Calibri" w:cs="Calibri"/>
          <w:szCs w:val="24"/>
        </w:rPr>
        <w:t xml:space="preserve">always </w:t>
      </w:r>
      <w:r w:rsidR="00D75E7E" w:rsidRPr="00A93714">
        <w:rPr>
          <w:rFonts w:ascii="Calibri" w:hAnsi="Calibri" w:cs="Calibri"/>
          <w:szCs w:val="24"/>
        </w:rPr>
        <w:t>aim to provide a high standard of care in all our services.</w:t>
      </w:r>
    </w:p>
    <w:p w14:paraId="09453E53" w14:textId="2C0FD9E8" w:rsidR="007D2448" w:rsidRPr="00A93714" w:rsidRDefault="00D75E7E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Our </w:t>
      </w:r>
      <w:r w:rsidR="0083219B">
        <w:rPr>
          <w:rFonts w:ascii="Calibri" w:hAnsi="Calibri" w:cs="Calibri"/>
          <w:szCs w:val="24"/>
        </w:rPr>
        <w:t>members</w:t>
      </w:r>
      <w:r w:rsidRPr="00A93714">
        <w:rPr>
          <w:rFonts w:ascii="Calibri" w:hAnsi="Calibri" w:cs="Calibri"/>
          <w:szCs w:val="24"/>
        </w:rPr>
        <w:t xml:space="preserve">’ views are important to us and help to ensure our services are consistently meeting people’s needs. If you are </w:t>
      </w:r>
      <w:r w:rsidR="0056046B" w:rsidRPr="00A93714">
        <w:rPr>
          <w:rFonts w:ascii="Calibri" w:hAnsi="Calibri" w:cs="Calibri"/>
          <w:szCs w:val="24"/>
        </w:rPr>
        <w:t xml:space="preserve">unhappy </w:t>
      </w:r>
      <w:r w:rsidRPr="00A93714">
        <w:rPr>
          <w:rFonts w:ascii="Calibri" w:hAnsi="Calibri" w:cs="Calibri"/>
          <w:szCs w:val="24"/>
        </w:rPr>
        <w:t xml:space="preserve">with any of our </w:t>
      </w:r>
      <w:r w:rsidR="006915B6" w:rsidRPr="00A93714">
        <w:rPr>
          <w:rFonts w:ascii="Calibri" w:hAnsi="Calibri" w:cs="Calibri"/>
          <w:szCs w:val="24"/>
        </w:rPr>
        <w:t>services,</w:t>
      </w:r>
      <w:r w:rsidRPr="00A93714">
        <w:rPr>
          <w:rFonts w:ascii="Calibri" w:hAnsi="Calibri" w:cs="Calibri"/>
          <w:szCs w:val="24"/>
        </w:rPr>
        <w:t xml:space="preserve"> it is important that you let us know. </w:t>
      </w:r>
    </w:p>
    <w:p w14:paraId="4074BB63" w14:textId="77777777" w:rsidR="00D75E7E" w:rsidRPr="00A93714" w:rsidRDefault="00D75E7E" w:rsidP="000D3E06">
      <w:pPr>
        <w:rPr>
          <w:rFonts w:ascii="Calibri" w:hAnsi="Calibri" w:cs="Calibri"/>
          <w:szCs w:val="24"/>
        </w:rPr>
      </w:pPr>
    </w:p>
    <w:p w14:paraId="59459882" w14:textId="77777777" w:rsidR="00D75E7E" w:rsidRPr="00A93714" w:rsidRDefault="00D75E7E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If a complaint alerts us to possible abuse or </w:t>
      </w:r>
      <w:r w:rsidR="006915B6" w:rsidRPr="00A93714">
        <w:rPr>
          <w:rFonts w:ascii="Calibri" w:hAnsi="Calibri" w:cs="Calibri"/>
          <w:szCs w:val="24"/>
        </w:rPr>
        <w:t>neglect,</w:t>
      </w:r>
      <w:r w:rsidR="00E176C9" w:rsidRPr="00A93714">
        <w:rPr>
          <w:rFonts w:ascii="Calibri" w:hAnsi="Calibri" w:cs="Calibri"/>
          <w:szCs w:val="24"/>
        </w:rPr>
        <w:t xml:space="preserve"> we will </w:t>
      </w:r>
      <w:r w:rsidR="0056046B" w:rsidRPr="00A93714">
        <w:rPr>
          <w:rFonts w:ascii="Calibri" w:hAnsi="Calibri" w:cs="Calibri"/>
          <w:szCs w:val="24"/>
        </w:rPr>
        <w:t>tell</w:t>
      </w:r>
      <w:r w:rsidR="00E176C9" w:rsidRPr="00A93714">
        <w:rPr>
          <w:rFonts w:ascii="Calibri" w:hAnsi="Calibri" w:cs="Calibri"/>
          <w:szCs w:val="24"/>
        </w:rPr>
        <w:t xml:space="preserve"> the </w:t>
      </w:r>
      <w:r w:rsidR="00050360" w:rsidRPr="00A93714">
        <w:rPr>
          <w:rFonts w:ascii="Calibri" w:hAnsi="Calibri" w:cs="Calibri"/>
          <w:szCs w:val="24"/>
        </w:rPr>
        <w:t>Council</w:t>
      </w:r>
      <w:r w:rsidR="00907F2C" w:rsidRPr="00A93714">
        <w:rPr>
          <w:rFonts w:ascii="Calibri" w:hAnsi="Calibri" w:cs="Calibri"/>
          <w:szCs w:val="24"/>
        </w:rPr>
        <w:t>’</w:t>
      </w:r>
      <w:r w:rsidR="00050360" w:rsidRPr="00A93714">
        <w:rPr>
          <w:rFonts w:ascii="Calibri" w:hAnsi="Calibri" w:cs="Calibri"/>
          <w:szCs w:val="24"/>
        </w:rPr>
        <w:t>s a</w:t>
      </w:r>
      <w:r w:rsidR="0056046B" w:rsidRPr="00A93714">
        <w:rPr>
          <w:rFonts w:ascii="Calibri" w:hAnsi="Calibri" w:cs="Calibri"/>
          <w:szCs w:val="24"/>
        </w:rPr>
        <w:t xml:space="preserve">dult </w:t>
      </w:r>
      <w:r w:rsidR="00050360" w:rsidRPr="00A93714">
        <w:rPr>
          <w:rFonts w:ascii="Calibri" w:hAnsi="Calibri" w:cs="Calibri"/>
          <w:szCs w:val="24"/>
        </w:rPr>
        <w:t>s</w:t>
      </w:r>
      <w:r w:rsidR="00E176C9" w:rsidRPr="00A93714">
        <w:rPr>
          <w:rFonts w:ascii="Calibri" w:hAnsi="Calibri" w:cs="Calibri"/>
          <w:szCs w:val="24"/>
        </w:rPr>
        <w:t xml:space="preserve">afeguarding </w:t>
      </w:r>
      <w:r w:rsidR="00050360" w:rsidRPr="00A93714">
        <w:rPr>
          <w:rFonts w:ascii="Calibri" w:hAnsi="Calibri" w:cs="Calibri"/>
          <w:szCs w:val="24"/>
        </w:rPr>
        <w:t>t</w:t>
      </w:r>
      <w:r w:rsidR="0056046B" w:rsidRPr="00A93714">
        <w:rPr>
          <w:rFonts w:ascii="Calibri" w:hAnsi="Calibri" w:cs="Calibri"/>
          <w:szCs w:val="24"/>
        </w:rPr>
        <w:t xml:space="preserve">eam. The </w:t>
      </w:r>
      <w:r w:rsidR="00050360" w:rsidRPr="00A93714">
        <w:rPr>
          <w:rFonts w:ascii="Calibri" w:hAnsi="Calibri" w:cs="Calibri"/>
          <w:szCs w:val="24"/>
        </w:rPr>
        <w:t>s</w:t>
      </w:r>
      <w:r w:rsidR="0056046B" w:rsidRPr="00A93714">
        <w:rPr>
          <w:rFonts w:ascii="Calibri" w:hAnsi="Calibri" w:cs="Calibri"/>
          <w:szCs w:val="24"/>
        </w:rPr>
        <w:t xml:space="preserve">afeguarding team will decide how to investigate and </w:t>
      </w:r>
      <w:r w:rsidR="00E176C9" w:rsidRPr="00A93714">
        <w:rPr>
          <w:rFonts w:ascii="Calibri" w:hAnsi="Calibri" w:cs="Calibri"/>
          <w:szCs w:val="24"/>
        </w:rPr>
        <w:t xml:space="preserve">monitor outcomes. </w:t>
      </w:r>
    </w:p>
    <w:p w14:paraId="5DF8A15F" w14:textId="77777777" w:rsidR="00D75E7E" w:rsidRPr="00A93714" w:rsidRDefault="00D75E7E" w:rsidP="000D3E06">
      <w:pPr>
        <w:ind w:left="426"/>
        <w:rPr>
          <w:rFonts w:ascii="Calibri" w:hAnsi="Calibri" w:cs="Calibri"/>
          <w:szCs w:val="24"/>
        </w:rPr>
      </w:pPr>
    </w:p>
    <w:p w14:paraId="265393CD" w14:textId="77777777" w:rsidR="00907F2C" w:rsidRPr="00A93714" w:rsidRDefault="00907F2C" w:rsidP="000D3E06">
      <w:pPr>
        <w:ind w:left="426"/>
        <w:rPr>
          <w:rFonts w:ascii="Calibri" w:hAnsi="Calibri" w:cs="Calibri"/>
          <w:szCs w:val="24"/>
        </w:rPr>
      </w:pPr>
    </w:p>
    <w:p w14:paraId="6F59F497" w14:textId="77777777" w:rsidR="00D75E7E" w:rsidRPr="00A93714" w:rsidRDefault="00D75E7E" w:rsidP="000D3E06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>Making a suggestion</w:t>
      </w:r>
    </w:p>
    <w:p w14:paraId="69092BE1" w14:textId="65BBE096" w:rsidR="00907F2C" w:rsidRPr="00A93714" w:rsidRDefault="00D7711A" w:rsidP="0056046B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Often people feel more comfortable about </w:t>
      </w:r>
      <w:r w:rsidR="0056046B" w:rsidRPr="00A93714">
        <w:rPr>
          <w:rFonts w:ascii="Calibri" w:hAnsi="Calibri" w:cs="Calibri"/>
          <w:szCs w:val="24"/>
        </w:rPr>
        <w:t xml:space="preserve">suggesting </w:t>
      </w:r>
      <w:r w:rsidRPr="00A93714">
        <w:rPr>
          <w:rFonts w:ascii="Calibri" w:hAnsi="Calibri" w:cs="Calibri"/>
          <w:szCs w:val="24"/>
        </w:rPr>
        <w:t>improvement</w:t>
      </w:r>
      <w:r w:rsidR="0056046B" w:rsidRPr="00A93714">
        <w:rPr>
          <w:rFonts w:ascii="Calibri" w:hAnsi="Calibri" w:cs="Calibri"/>
          <w:szCs w:val="24"/>
        </w:rPr>
        <w:t>s</w:t>
      </w:r>
      <w:r w:rsidRPr="00A93714">
        <w:rPr>
          <w:rFonts w:ascii="Calibri" w:hAnsi="Calibri" w:cs="Calibri"/>
          <w:szCs w:val="24"/>
        </w:rPr>
        <w:t xml:space="preserve"> rather than </w:t>
      </w:r>
      <w:r w:rsidR="0056046B" w:rsidRPr="00A93714">
        <w:rPr>
          <w:rFonts w:ascii="Calibri" w:hAnsi="Calibri" w:cs="Calibri"/>
          <w:szCs w:val="24"/>
        </w:rPr>
        <w:t>complaining formally</w:t>
      </w:r>
      <w:r w:rsidRPr="00A93714">
        <w:rPr>
          <w:rFonts w:ascii="Calibri" w:hAnsi="Calibri" w:cs="Calibri"/>
          <w:szCs w:val="24"/>
        </w:rPr>
        <w:t>. Anyone receiving</w:t>
      </w:r>
      <w:r w:rsidR="00D256F7" w:rsidRPr="00A93714">
        <w:rPr>
          <w:rFonts w:ascii="Calibri" w:hAnsi="Calibri" w:cs="Calibri"/>
          <w:szCs w:val="24"/>
        </w:rPr>
        <w:t xml:space="preserve"> services, and their friends/</w:t>
      </w:r>
      <w:r w:rsidRPr="00A93714">
        <w:rPr>
          <w:rFonts w:ascii="Calibri" w:hAnsi="Calibri" w:cs="Calibri"/>
          <w:szCs w:val="24"/>
        </w:rPr>
        <w:t xml:space="preserve"> family, may </w:t>
      </w:r>
      <w:r w:rsidR="006915B6" w:rsidRPr="00A93714">
        <w:rPr>
          <w:rFonts w:ascii="Calibri" w:hAnsi="Calibri" w:cs="Calibri"/>
          <w:szCs w:val="24"/>
        </w:rPr>
        <w:t>suggest</w:t>
      </w:r>
      <w:r w:rsidR="0083219B">
        <w:rPr>
          <w:rFonts w:ascii="Calibri" w:hAnsi="Calibri" w:cs="Calibri"/>
          <w:szCs w:val="24"/>
        </w:rPr>
        <w:t>:</w:t>
      </w:r>
    </w:p>
    <w:p w14:paraId="5C1571E4" w14:textId="50A01621" w:rsidR="0012463D" w:rsidRDefault="00273D59" w:rsidP="0012463D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First</w:t>
      </w:r>
      <w:r w:rsidR="00D7711A" w:rsidRPr="00A93714">
        <w:rPr>
          <w:rFonts w:ascii="Calibri" w:hAnsi="Calibri" w:cs="Calibri"/>
          <w:szCs w:val="24"/>
        </w:rPr>
        <w:t xml:space="preserve"> you should speak to</w:t>
      </w:r>
      <w:r w:rsidR="0012463D">
        <w:rPr>
          <w:rFonts w:ascii="Calibri" w:hAnsi="Calibri" w:cs="Calibri"/>
          <w:szCs w:val="24"/>
        </w:rPr>
        <w:t xml:space="preserve"> Jo Gill,</w:t>
      </w:r>
      <w:r w:rsidR="00D7711A" w:rsidRPr="00A93714">
        <w:rPr>
          <w:rFonts w:ascii="Calibri" w:hAnsi="Calibri" w:cs="Calibri"/>
          <w:szCs w:val="24"/>
        </w:rPr>
        <w:t xml:space="preserve"> the</w:t>
      </w:r>
      <w:r w:rsidR="00D7711A" w:rsidRPr="00A93714">
        <w:rPr>
          <w:rFonts w:ascii="Calibri" w:hAnsi="Calibri" w:cs="Calibri"/>
          <w:color w:val="FF0000"/>
          <w:szCs w:val="24"/>
        </w:rPr>
        <w:t xml:space="preserve"> </w:t>
      </w:r>
      <w:r w:rsidR="0083219B">
        <w:rPr>
          <w:rFonts w:ascii="Calibri" w:hAnsi="Calibri" w:cs="Calibri"/>
          <w:szCs w:val="24"/>
        </w:rPr>
        <w:t>Manager of The Welbeloved Club</w:t>
      </w:r>
      <w:r w:rsidR="0012463D">
        <w:rPr>
          <w:rFonts w:ascii="Calibri" w:hAnsi="Calibri" w:cs="Calibri"/>
          <w:szCs w:val="24"/>
        </w:rPr>
        <w:t xml:space="preserve"> – </w:t>
      </w:r>
      <w:hyperlink r:id="rId9" w:history="1">
        <w:r w:rsidR="0012463D" w:rsidRPr="00BE6A89">
          <w:rPr>
            <w:rStyle w:val="Hyperlink"/>
            <w:rFonts w:ascii="Calibri" w:hAnsi="Calibri" w:cs="Calibri"/>
            <w:szCs w:val="24"/>
          </w:rPr>
          <w:t>jo@thewelbelovedclub.com</w:t>
        </w:r>
      </w:hyperlink>
    </w:p>
    <w:p w14:paraId="3AE0BD42" w14:textId="305A7DFF" w:rsidR="000A20D6" w:rsidRPr="00A93714" w:rsidRDefault="000B4D08" w:rsidP="000D3E06">
      <w:p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="00D7711A" w:rsidRPr="00A93714">
        <w:rPr>
          <w:rFonts w:ascii="Calibri" w:hAnsi="Calibri" w:cs="Calibri"/>
          <w:szCs w:val="24"/>
        </w:rPr>
        <w:t xml:space="preserve"> suggestion box</w:t>
      </w:r>
      <w:r>
        <w:rPr>
          <w:rFonts w:ascii="Calibri" w:hAnsi="Calibri" w:cs="Calibri"/>
          <w:szCs w:val="24"/>
        </w:rPr>
        <w:t xml:space="preserve"> will normally be made</w:t>
      </w:r>
      <w:r w:rsidR="00D7711A" w:rsidRPr="00A93714">
        <w:rPr>
          <w:rFonts w:ascii="Calibri" w:hAnsi="Calibri" w:cs="Calibri"/>
          <w:szCs w:val="24"/>
        </w:rPr>
        <w:t xml:space="preserve"> available if you would rather make your suggestion that way.</w:t>
      </w:r>
    </w:p>
    <w:p w14:paraId="5AC972A7" w14:textId="3416DD4F" w:rsidR="00D7711A" w:rsidRPr="00A93714" w:rsidRDefault="00D7711A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If the suggestion is something that </w:t>
      </w:r>
      <w:r w:rsidR="001C1091">
        <w:rPr>
          <w:rFonts w:ascii="Calibri" w:hAnsi="Calibri" w:cs="Calibri"/>
          <w:szCs w:val="24"/>
        </w:rPr>
        <w:t xml:space="preserve">The Welbeloved Club </w:t>
      </w:r>
      <w:r w:rsidRPr="00A93714">
        <w:rPr>
          <w:rFonts w:ascii="Calibri" w:hAnsi="Calibri" w:cs="Calibri"/>
          <w:szCs w:val="24"/>
        </w:rPr>
        <w:t xml:space="preserve">as a </w:t>
      </w:r>
      <w:r w:rsidR="0012463D">
        <w:rPr>
          <w:rFonts w:ascii="Calibri" w:hAnsi="Calibri" w:cs="Calibri"/>
          <w:szCs w:val="24"/>
        </w:rPr>
        <w:t>whole</w:t>
      </w:r>
      <w:r w:rsidR="0012463D" w:rsidRPr="00A93714">
        <w:rPr>
          <w:rFonts w:ascii="Calibri" w:hAnsi="Calibri" w:cs="Calibri"/>
          <w:szCs w:val="24"/>
        </w:rPr>
        <w:t xml:space="preserve"> need</w:t>
      </w:r>
      <w:r w:rsidRPr="00A93714">
        <w:rPr>
          <w:rFonts w:ascii="Calibri" w:hAnsi="Calibri" w:cs="Calibri"/>
          <w:szCs w:val="24"/>
        </w:rPr>
        <w:t xml:space="preserve"> to consider you can </w:t>
      </w:r>
      <w:r w:rsidR="000B4D08">
        <w:rPr>
          <w:rFonts w:ascii="Calibri" w:hAnsi="Calibri" w:cs="Calibri"/>
          <w:szCs w:val="24"/>
        </w:rPr>
        <w:t>email</w:t>
      </w:r>
      <w:r w:rsidRPr="00A93714">
        <w:rPr>
          <w:rFonts w:ascii="Calibri" w:hAnsi="Calibri" w:cs="Calibri"/>
          <w:szCs w:val="24"/>
        </w:rPr>
        <w:t xml:space="preserve"> it to</w:t>
      </w:r>
      <w:r w:rsidR="006915B6" w:rsidRPr="00A93714">
        <w:rPr>
          <w:rFonts w:ascii="Calibri" w:hAnsi="Calibri" w:cs="Calibri"/>
          <w:szCs w:val="24"/>
        </w:rPr>
        <w:t xml:space="preserve"> our board of Trustees</w:t>
      </w:r>
      <w:r w:rsidRPr="00A93714">
        <w:rPr>
          <w:rFonts w:ascii="Calibri" w:hAnsi="Calibri" w:cs="Calibri"/>
          <w:szCs w:val="24"/>
        </w:rPr>
        <w:t>:</w:t>
      </w:r>
    </w:p>
    <w:p w14:paraId="7D405D29" w14:textId="77777777" w:rsidR="00D7711A" w:rsidRPr="00A93714" w:rsidRDefault="00D7711A" w:rsidP="000D3E06">
      <w:pPr>
        <w:ind w:left="426"/>
        <w:rPr>
          <w:rFonts w:ascii="Calibri" w:hAnsi="Calibri" w:cs="Calibri"/>
          <w:szCs w:val="24"/>
        </w:rPr>
      </w:pPr>
    </w:p>
    <w:p w14:paraId="35AF7574" w14:textId="66B75888" w:rsidR="007327EF" w:rsidRPr="00A93714" w:rsidRDefault="0083219B" w:rsidP="00E700D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</w:t>
      </w:r>
      <w:r w:rsidR="000B4D08">
        <w:rPr>
          <w:rFonts w:ascii="Calibri" w:hAnsi="Calibri" w:cs="Calibri"/>
          <w:szCs w:val="24"/>
        </w:rPr>
        <w:t>philip.deeks@hotmail.co.uk</w:t>
      </w:r>
    </w:p>
    <w:p w14:paraId="2739B87C" w14:textId="77777777" w:rsidR="00D7711A" w:rsidRPr="00A93714" w:rsidRDefault="00D7711A" w:rsidP="000D3E06">
      <w:pPr>
        <w:ind w:left="426"/>
        <w:rPr>
          <w:rFonts w:ascii="Calibri" w:hAnsi="Calibri" w:cs="Calibri"/>
          <w:szCs w:val="24"/>
        </w:rPr>
      </w:pPr>
    </w:p>
    <w:p w14:paraId="6C67429D" w14:textId="77777777" w:rsidR="00907F2C" w:rsidRPr="00A93714" w:rsidRDefault="00907F2C" w:rsidP="000D3E06">
      <w:pPr>
        <w:ind w:left="426"/>
        <w:rPr>
          <w:rFonts w:ascii="Calibri" w:hAnsi="Calibri" w:cs="Calibri"/>
          <w:szCs w:val="24"/>
        </w:rPr>
      </w:pPr>
    </w:p>
    <w:p w14:paraId="50736B82" w14:textId="77777777" w:rsidR="00D75E7E" w:rsidRPr="00A93714" w:rsidRDefault="00C200D8" w:rsidP="000D3E06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>Making a</w:t>
      </w:r>
      <w:r w:rsidR="00D75E7E" w:rsidRPr="00A93714">
        <w:rPr>
          <w:rFonts w:ascii="Calibri" w:hAnsi="Calibri" w:cs="Calibri"/>
          <w:b/>
          <w:szCs w:val="24"/>
        </w:rPr>
        <w:t xml:space="preserve"> complain</w:t>
      </w:r>
      <w:r w:rsidRPr="00A93714">
        <w:rPr>
          <w:rFonts w:ascii="Calibri" w:hAnsi="Calibri" w:cs="Calibri"/>
          <w:b/>
          <w:szCs w:val="24"/>
        </w:rPr>
        <w:t>t</w:t>
      </w:r>
    </w:p>
    <w:p w14:paraId="76F03869" w14:textId="77777777" w:rsidR="00883C1A" w:rsidRPr="00A93714" w:rsidRDefault="00DE722D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We aim to handle complaints quickly, effectively and in a fair and honest way. We take all complaints seriously and use valuable information from investigatin</w:t>
      </w:r>
      <w:r w:rsidR="0056046B" w:rsidRPr="00A93714">
        <w:rPr>
          <w:rFonts w:ascii="Calibri" w:hAnsi="Calibri" w:cs="Calibri"/>
          <w:szCs w:val="24"/>
        </w:rPr>
        <w:t>g</w:t>
      </w:r>
      <w:r w:rsidRPr="00A93714">
        <w:rPr>
          <w:rFonts w:ascii="Calibri" w:hAnsi="Calibri" w:cs="Calibri"/>
          <w:szCs w:val="24"/>
        </w:rPr>
        <w:t xml:space="preserve"> to help us improve the service we provide.</w:t>
      </w:r>
      <w:r w:rsidR="00883C1A" w:rsidRPr="00A93714">
        <w:rPr>
          <w:rFonts w:ascii="Calibri" w:hAnsi="Calibri" w:cs="Calibri"/>
          <w:szCs w:val="24"/>
        </w:rPr>
        <w:t xml:space="preserve"> </w:t>
      </w:r>
      <w:r w:rsidR="0056046B" w:rsidRPr="00A93714">
        <w:rPr>
          <w:rFonts w:ascii="Calibri" w:hAnsi="Calibri" w:cs="Calibri"/>
          <w:szCs w:val="24"/>
        </w:rPr>
        <w:t>We treat a</w:t>
      </w:r>
      <w:r w:rsidR="00883C1A" w:rsidRPr="00A93714">
        <w:rPr>
          <w:rFonts w:ascii="Calibri" w:hAnsi="Calibri" w:cs="Calibri"/>
          <w:szCs w:val="24"/>
        </w:rPr>
        <w:t>ll complaints in confidence.</w:t>
      </w:r>
    </w:p>
    <w:p w14:paraId="78B0FA58" w14:textId="77777777" w:rsidR="00883C1A" w:rsidRPr="00A93714" w:rsidRDefault="001C1091" w:rsidP="000D3E06">
      <w:pPr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Welbeloved Club </w:t>
      </w:r>
      <w:r w:rsidR="00883C1A" w:rsidRPr="00A93714">
        <w:rPr>
          <w:rFonts w:ascii="Calibri" w:hAnsi="Calibri" w:cs="Calibri"/>
          <w:szCs w:val="24"/>
        </w:rPr>
        <w:t xml:space="preserve">assures </w:t>
      </w:r>
      <w:r w:rsidR="00273D59" w:rsidRPr="00A93714">
        <w:rPr>
          <w:rFonts w:ascii="Calibri" w:hAnsi="Calibri" w:cs="Calibri"/>
          <w:szCs w:val="24"/>
        </w:rPr>
        <w:t>clients</w:t>
      </w:r>
      <w:r w:rsidR="00883C1A" w:rsidRPr="00A93714">
        <w:rPr>
          <w:rFonts w:ascii="Calibri" w:hAnsi="Calibri" w:cs="Calibri"/>
          <w:szCs w:val="24"/>
        </w:rPr>
        <w:t xml:space="preserve"> and their families that </w:t>
      </w:r>
      <w:r w:rsidR="0056046B" w:rsidRPr="00A93714">
        <w:rPr>
          <w:rFonts w:ascii="Calibri" w:hAnsi="Calibri" w:cs="Calibri"/>
          <w:szCs w:val="24"/>
        </w:rPr>
        <w:t xml:space="preserve">it will not withdraw or reduce </w:t>
      </w:r>
      <w:r w:rsidR="00883C1A" w:rsidRPr="00A93714">
        <w:rPr>
          <w:rFonts w:ascii="Calibri" w:hAnsi="Calibri" w:cs="Calibri"/>
          <w:szCs w:val="24"/>
        </w:rPr>
        <w:t>services</w:t>
      </w:r>
      <w:r w:rsidR="0056046B" w:rsidRPr="00A93714">
        <w:rPr>
          <w:rFonts w:ascii="Calibri" w:hAnsi="Calibri" w:cs="Calibri"/>
          <w:szCs w:val="24"/>
        </w:rPr>
        <w:t xml:space="preserve"> because someone </w:t>
      </w:r>
      <w:r w:rsidR="00883C1A" w:rsidRPr="00A93714">
        <w:rPr>
          <w:rFonts w:ascii="Calibri" w:hAnsi="Calibri" w:cs="Calibri"/>
          <w:szCs w:val="24"/>
        </w:rPr>
        <w:t>mak</w:t>
      </w:r>
      <w:r w:rsidR="0056046B" w:rsidRPr="00A93714">
        <w:rPr>
          <w:rFonts w:ascii="Calibri" w:hAnsi="Calibri" w:cs="Calibri"/>
          <w:szCs w:val="24"/>
        </w:rPr>
        <w:t>es</w:t>
      </w:r>
      <w:r w:rsidR="00883C1A" w:rsidRPr="00A93714">
        <w:rPr>
          <w:rFonts w:ascii="Calibri" w:hAnsi="Calibri" w:cs="Calibri"/>
          <w:szCs w:val="24"/>
        </w:rPr>
        <w:t xml:space="preserve"> a complaint in good faith.</w:t>
      </w:r>
    </w:p>
    <w:p w14:paraId="3880F8E1" w14:textId="1FB73B34" w:rsidR="00DE722D" w:rsidRDefault="00DE722D" w:rsidP="000D3E06">
      <w:pPr>
        <w:ind w:left="426"/>
        <w:rPr>
          <w:rFonts w:ascii="Calibri" w:hAnsi="Calibri" w:cs="Calibri"/>
          <w:szCs w:val="24"/>
        </w:rPr>
      </w:pPr>
    </w:p>
    <w:p w14:paraId="5366F78E" w14:textId="3033EF3C" w:rsidR="0083219B" w:rsidRDefault="0083219B" w:rsidP="000D3E06">
      <w:pPr>
        <w:ind w:left="426"/>
        <w:rPr>
          <w:rFonts w:ascii="Calibri" w:hAnsi="Calibri" w:cs="Calibri"/>
          <w:szCs w:val="24"/>
        </w:rPr>
      </w:pPr>
    </w:p>
    <w:p w14:paraId="536D92CF" w14:textId="77777777" w:rsidR="0083219B" w:rsidRPr="00A93714" w:rsidRDefault="0083219B" w:rsidP="000D3E06">
      <w:pPr>
        <w:ind w:left="426"/>
        <w:rPr>
          <w:rFonts w:ascii="Calibri" w:hAnsi="Calibri" w:cs="Calibri"/>
          <w:szCs w:val="24"/>
        </w:rPr>
      </w:pPr>
    </w:p>
    <w:p w14:paraId="46D8B3C4" w14:textId="77777777" w:rsidR="00DE722D" w:rsidRPr="00A93714" w:rsidRDefault="00DE722D" w:rsidP="000D3E06">
      <w:pPr>
        <w:ind w:left="426"/>
        <w:rPr>
          <w:rFonts w:ascii="Calibri" w:hAnsi="Calibri" w:cs="Calibri"/>
          <w:szCs w:val="24"/>
        </w:rPr>
      </w:pPr>
    </w:p>
    <w:p w14:paraId="027552DA" w14:textId="77777777" w:rsidR="00DE722D" w:rsidRPr="00A93714" w:rsidRDefault="00FD40B9" w:rsidP="000D3E06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 xml:space="preserve">Who can </w:t>
      </w:r>
      <w:r w:rsidR="002635E7" w:rsidRPr="00A93714">
        <w:rPr>
          <w:rFonts w:ascii="Calibri" w:hAnsi="Calibri" w:cs="Calibri"/>
          <w:b/>
          <w:szCs w:val="24"/>
        </w:rPr>
        <w:t>complain?</w:t>
      </w:r>
    </w:p>
    <w:p w14:paraId="69F83734" w14:textId="77777777" w:rsidR="009D677C" w:rsidRPr="00A93714" w:rsidRDefault="009D677C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Anyone </w:t>
      </w:r>
      <w:r w:rsidR="0056046B" w:rsidRPr="00A93714">
        <w:rPr>
          <w:rFonts w:ascii="Calibri" w:hAnsi="Calibri" w:cs="Calibri"/>
          <w:szCs w:val="24"/>
        </w:rPr>
        <w:t>affected by the way</w:t>
      </w:r>
      <w:r w:rsidRPr="00A93714">
        <w:rPr>
          <w:rFonts w:ascii="Calibri" w:hAnsi="Calibri" w:cs="Calibri"/>
          <w:szCs w:val="24"/>
        </w:rPr>
        <w:t xml:space="preserve"> </w:t>
      </w:r>
      <w:r w:rsidR="001C1091">
        <w:rPr>
          <w:rFonts w:ascii="Calibri" w:hAnsi="Calibri" w:cs="Calibri"/>
          <w:szCs w:val="24"/>
        </w:rPr>
        <w:t xml:space="preserve">The Welbeloved Club </w:t>
      </w:r>
      <w:r w:rsidR="0056046B" w:rsidRPr="00A93714">
        <w:rPr>
          <w:rFonts w:ascii="Calibri" w:hAnsi="Calibri" w:cs="Calibri"/>
          <w:szCs w:val="24"/>
        </w:rPr>
        <w:t>provides services</w:t>
      </w:r>
      <w:r w:rsidR="0056046B" w:rsidRPr="00A93714">
        <w:rPr>
          <w:rFonts w:ascii="Calibri" w:hAnsi="Calibri" w:cs="Calibri"/>
          <w:color w:val="FF0000"/>
          <w:szCs w:val="24"/>
        </w:rPr>
        <w:t xml:space="preserve"> </w:t>
      </w:r>
      <w:r w:rsidR="000A20D6" w:rsidRPr="00A93714">
        <w:rPr>
          <w:rFonts w:ascii="Calibri" w:hAnsi="Calibri" w:cs="Calibri"/>
          <w:szCs w:val="24"/>
        </w:rPr>
        <w:t>can make a complaint</w:t>
      </w:r>
      <w:r w:rsidRPr="00A93714">
        <w:rPr>
          <w:rFonts w:ascii="Calibri" w:hAnsi="Calibri" w:cs="Calibri"/>
          <w:szCs w:val="24"/>
        </w:rPr>
        <w:t>.</w:t>
      </w:r>
    </w:p>
    <w:p w14:paraId="726AC711" w14:textId="77777777" w:rsidR="0056046B" w:rsidRPr="00A93714" w:rsidRDefault="0056046B" w:rsidP="000D3E06">
      <w:pPr>
        <w:ind w:left="360"/>
        <w:rPr>
          <w:rFonts w:ascii="Calibri" w:hAnsi="Calibri" w:cs="Calibri"/>
          <w:szCs w:val="24"/>
        </w:rPr>
      </w:pPr>
    </w:p>
    <w:p w14:paraId="0563CDB7" w14:textId="77777777" w:rsidR="009D677C" w:rsidRPr="00A93714" w:rsidRDefault="00273D59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A representative may </w:t>
      </w:r>
      <w:r w:rsidR="009D677C" w:rsidRPr="00A93714">
        <w:rPr>
          <w:rFonts w:ascii="Calibri" w:hAnsi="Calibri" w:cs="Calibri"/>
          <w:szCs w:val="24"/>
        </w:rPr>
        <w:t>complain</w:t>
      </w:r>
      <w:r w:rsidRPr="00A93714">
        <w:rPr>
          <w:rFonts w:ascii="Calibri" w:hAnsi="Calibri" w:cs="Calibri"/>
          <w:szCs w:val="24"/>
        </w:rPr>
        <w:t xml:space="preserve"> </w:t>
      </w:r>
      <w:r w:rsidR="002635E7" w:rsidRPr="00A93714">
        <w:rPr>
          <w:rFonts w:ascii="Calibri" w:hAnsi="Calibri" w:cs="Calibri"/>
          <w:szCs w:val="24"/>
        </w:rPr>
        <w:t>about</w:t>
      </w:r>
      <w:r w:rsidR="00EB3332" w:rsidRPr="00A93714">
        <w:rPr>
          <w:rFonts w:ascii="Calibri" w:hAnsi="Calibri" w:cs="Calibri"/>
          <w:szCs w:val="24"/>
        </w:rPr>
        <w:t xml:space="preserve"> the </w:t>
      </w:r>
      <w:r w:rsidR="0056046B" w:rsidRPr="00A93714">
        <w:rPr>
          <w:rFonts w:ascii="Calibri" w:hAnsi="Calibri" w:cs="Calibri"/>
          <w:szCs w:val="24"/>
        </w:rPr>
        <w:t xml:space="preserve">affected </w:t>
      </w:r>
      <w:r w:rsidR="00EB3332" w:rsidRPr="00A93714">
        <w:rPr>
          <w:rFonts w:ascii="Calibri" w:hAnsi="Calibri" w:cs="Calibri"/>
          <w:szCs w:val="24"/>
        </w:rPr>
        <w:t>person</w:t>
      </w:r>
      <w:r w:rsidRPr="00A93714">
        <w:rPr>
          <w:rFonts w:ascii="Calibri" w:hAnsi="Calibri" w:cs="Calibri"/>
          <w:szCs w:val="24"/>
        </w:rPr>
        <w:t xml:space="preserve"> if</w:t>
      </w:r>
      <w:r w:rsidR="00907F2C" w:rsidRPr="00A93714">
        <w:rPr>
          <w:rFonts w:ascii="Calibri" w:hAnsi="Calibri" w:cs="Calibri"/>
          <w:szCs w:val="24"/>
        </w:rPr>
        <w:t xml:space="preserve"> they</w:t>
      </w:r>
      <w:r w:rsidR="009D677C" w:rsidRPr="00A93714">
        <w:rPr>
          <w:rFonts w:ascii="Calibri" w:hAnsi="Calibri" w:cs="Calibri"/>
          <w:szCs w:val="24"/>
        </w:rPr>
        <w:t>:</w:t>
      </w:r>
    </w:p>
    <w:p w14:paraId="60D7A6BE" w14:textId="77777777" w:rsidR="00543D34" w:rsidRPr="00A93714" w:rsidRDefault="00543D34" w:rsidP="000D3E06">
      <w:pPr>
        <w:ind w:left="360"/>
        <w:rPr>
          <w:rFonts w:ascii="Calibri" w:hAnsi="Calibri" w:cs="Calibri"/>
          <w:szCs w:val="24"/>
        </w:rPr>
      </w:pPr>
    </w:p>
    <w:p w14:paraId="4C24A8E1" w14:textId="77777777" w:rsidR="009D677C" w:rsidRPr="00A93714" w:rsidRDefault="009D677C" w:rsidP="00543D34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ha</w:t>
      </w:r>
      <w:r w:rsidR="00907F2C" w:rsidRPr="00A93714">
        <w:rPr>
          <w:rFonts w:ascii="Calibri" w:hAnsi="Calibri" w:cs="Calibri"/>
          <w:szCs w:val="24"/>
        </w:rPr>
        <w:t>ve</w:t>
      </w:r>
      <w:r w:rsidRPr="00A93714">
        <w:rPr>
          <w:rFonts w:ascii="Calibri" w:hAnsi="Calibri" w:cs="Calibri"/>
          <w:szCs w:val="24"/>
        </w:rPr>
        <w:t xml:space="preserve"> died</w:t>
      </w:r>
    </w:p>
    <w:p w14:paraId="356FA21F" w14:textId="77777777" w:rsidR="00EB3332" w:rsidRPr="00A93714" w:rsidRDefault="00273D59" w:rsidP="00543D34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cannot</w:t>
      </w:r>
      <w:r w:rsidR="009D677C" w:rsidRPr="00A93714">
        <w:rPr>
          <w:rFonts w:ascii="Calibri" w:hAnsi="Calibri" w:cs="Calibri"/>
          <w:szCs w:val="24"/>
        </w:rPr>
        <w:t xml:space="preserve"> make a complaint themselves</w:t>
      </w:r>
      <w:r w:rsidR="0056046B" w:rsidRPr="00A93714">
        <w:rPr>
          <w:rFonts w:ascii="Calibri" w:hAnsi="Calibri" w:cs="Calibri"/>
          <w:szCs w:val="24"/>
        </w:rPr>
        <w:t>, or</w:t>
      </w:r>
    </w:p>
    <w:p w14:paraId="16AB45B2" w14:textId="77777777" w:rsidR="009D677C" w:rsidRPr="00A93714" w:rsidRDefault="00EB3332" w:rsidP="00543D34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ha</w:t>
      </w:r>
      <w:r w:rsidR="00907F2C" w:rsidRPr="00A93714">
        <w:rPr>
          <w:rFonts w:ascii="Calibri" w:hAnsi="Calibri" w:cs="Calibri"/>
          <w:szCs w:val="24"/>
        </w:rPr>
        <w:t>ve</w:t>
      </w:r>
      <w:r w:rsidRPr="00A93714">
        <w:rPr>
          <w:rFonts w:ascii="Calibri" w:hAnsi="Calibri" w:cs="Calibri"/>
          <w:szCs w:val="24"/>
        </w:rPr>
        <w:t xml:space="preserve"> given consent for</w:t>
      </w:r>
      <w:r w:rsidR="009D677C" w:rsidRPr="00A93714">
        <w:rPr>
          <w:rFonts w:ascii="Calibri" w:hAnsi="Calibri" w:cs="Calibri"/>
          <w:szCs w:val="24"/>
        </w:rPr>
        <w:t xml:space="preserve"> the representative to act on their behalf</w:t>
      </w:r>
    </w:p>
    <w:p w14:paraId="439D8D9D" w14:textId="77777777" w:rsidR="00365E7E" w:rsidRPr="00A93714" w:rsidRDefault="00365E7E" w:rsidP="000D3E06">
      <w:pPr>
        <w:ind w:right="-238"/>
        <w:rPr>
          <w:rFonts w:ascii="Calibri" w:hAnsi="Calibri" w:cs="Calibri"/>
          <w:szCs w:val="24"/>
        </w:rPr>
      </w:pPr>
    </w:p>
    <w:p w14:paraId="0E4E929C" w14:textId="77777777" w:rsidR="00365E7E" w:rsidRPr="00A93714" w:rsidRDefault="00365E7E" w:rsidP="000D3E06">
      <w:pPr>
        <w:ind w:left="360" w:right="-238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If you are not happy about making a complaint yourself and you do not know someone who </w:t>
      </w:r>
      <w:r w:rsidR="0021042B" w:rsidRPr="00A93714">
        <w:rPr>
          <w:rFonts w:ascii="Calibri" w:hAnsi="Calibri" w:cs="Calibri"/>
          <w:szCs w:val="24"/>
        </w:rPr>
        <w:t>can</w:t>
      </w:r>
      <w:r w:rsidRPr="00A93714">
        <w:rPr>
          <w:rFonts w:ascii="Calibri" w:hAnsi="Calibri" w:cs="Calibri"/>
          <w:szCs w:val="24"/>
        </w:rPr>
        <w:t xml:space="preserve"> talk or write to us on your behalf, we will be happy to find someone from an independent organisation to ac</w:t>
      </w:r>
      <w:r w:rsidR="008049CC" w:rsidRPr="00A93714">
        <w:rPr>
          <w:rFonts w:ascii="Calibri" w:hAnsi="Calibri" w:cs="Calibri"/>
          <w:szCs w:val="24"/>
        </w:rPr>
        <w:t>t as an advocate for you.</w:t>
      </w:r>
    </w:p>
    <w:p w14:paraId="775B2497" w14:textId="77777777" w:rsidR="00365E7E" w:rsidRPr="00A93714" w:rsidRDefault="00365E7E" w:rsidP="000D3E06">
      <w:pPr>
        <w:rPr>
          <w:rFonts w:ascii="Calibri" w:hAnsi="Calibri" w:cs="Calibri"/>
          <w:szCs w:val="24"/>
        </w:rPr>
      </w:pPr>
    </w:p>
    <w:p w14:paraId="7E979E5A" w14:textId="77777777" w:rsidR="000B5FAA" w:rsidRPr="00A93714" w:rsidRDefault="000B5FAA" w:rsidP="000D3E06">
      <w:pPr>
        <w:rPr>
          <w:rFonts w:ascii="Calibri" w:hAnsi="Calibri" w:cs="Calibri"/>
          <w:szCs w:val="24"/>
        </w:rPr>
      </w:pPr>
    </w:p>
    <w:p w14:paraId="19A2D94F" w14:textId="77777777" w:rsidR="000B5FAA" w:rsidRPr="00A93714" w:rsidRDefault="000B5FAA" w:rsidP="00543D34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 xml:space="preserve">How </w:t>
      </w:r>
      <w:r w:rsidR="0056046B" w:rsidRPr="00A93714">
        <w:rPr>
          <w:rFonts w:ascii="Calibri" w:hAnsi="Calibri" w:cs="Calibri"/>
          <w:b/>
          <w:szCs w:val="24"/>
        </w:rPr>
        <w:t xml:space="preserve">you </w:t>
      </w:r>
      <w:r w:rsidRPr="00A93714">
        <w:rPr>
          <w:rFonts w:ascii="Calibri" w:hAnsi="Calibri" w:cs="Calibri"/>
          <w:b/>
          <w:szCs w:val="24"/>
        </w:rPr>
        <w:t xml:space="preserve">can </w:t>
      </w:r>
      <w:r w:rsidR="0056046B" w:rsidRPr="00A93714">
        <w:rPr>
          <w:rFonts w:ascii="Calibri" w:hAnsi="Calibri" w:cs="Calibri"/>
          <w:b/>
          <w:szCs w:val="24"/>
        </w:rPr>
        <w:t xml:space="preserve">make </w:t>
      </w:r>
      <w:r w:rsidRPr="00A93714">
        <w:rPr>
          <w:rFonts w:ascii="Calibri" w:hAnsi="Calibri" w:cs="Calibri"/>
          <w:b/>
          <w:szCs w:val="24"/>
        </w:rPr>
        <w:t>a complaint</w:t>
      </w:r>
    </w:p>
    <w:p w14:paraId="177773DC" w14:textId="77777777" w:rsidR="000B5FAA" w:rsidRPr="00A93714" w:rsidRDefault="0056046B" w:rsidP="0056046B">
      <w:pPr>
        <w:ind w:firstLine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You can complain</w:t>
      </w:r>
      <w:r w:rsidR="000B5FAA" w:rsidRPr="00A93714">
        <w:rPr>
          <w:rFonts w:ascii="Calibri" w:hAnsi="Calibri" w:cs="Calibri"/>
          <w:szCs w:val="24"/>
        </w:rPr>
        <w:t>:</w:t>
      </w:r>
    </w:p>
    <w:p w14:paraId="5CA46F53" w14:textId="77777777" w:rsidR="00083DEA" w:rsidRPr="00A93714" w:rsidRDefault="0056046B" w:rsidP="00907F2C">
      <w:pPr>
        <w:numPr>
          <w:ilvl w:val="1"/>
          <w:numId w:val="19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i</w:t>
      </w:r>
      <w:r w:rsidR="000B5FAA" w:rsidRPr="00A93714">
        <w:rPr>
          <w:rFonts w:ascii="Calibri" w:hAnsi="Calibri" w:cs="Calibri"/>
          <w:szCs w:val="24"/>
        </w:rPr>
        <w:t>n person</w:t>
      </w:r>
    </w:p>
    <w:p w14:paraId="2B4FAA08" w14:textId="77777777" w:rsidR="00083DEA" w:rsidRPr="00A93714" w:rsidRDefault="0056046B" w:rsidP="00907F2C">
      <w:pPr>
        <w:numPr>
          <w:ilvl w:val="1"/>
          <w:numId w:val="19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b</w:t>
      </w:r>
      <w:r w:rsidR="00083DEA" w:rsidRPr="00A93714">
        <w:rPr>
          <w:rFonts w:ascii="Calibri" w:hAnsi="Calibri" w:cs="Calibri"/>
          <w:szCs w:val="24"/>
        </w:rPr>
        <w:t>y telephone</w:t>
      </w:r>
    </w:p>
    <w:p w14:paraId="2A3AB772" w14:textId="77777777" w:rsidR="00083DEA" w:rsidRPr="00A93714" w:rsidRDefault="0056046B" w:rsidP="00907F2C">
      <w:pPr>
        <w:numPr>
          <w:ilvl w:val="1"/>
          <w:numId w:val="19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through </w:t>
      </w:r>
      <w:r w:rsidR="00083DEA" w:rsidRPr="00A93714">
        <w:rPr>
          <w:rFonts w:ascii="Calibri" w:hAnsi="Calibri" w:cs="Calibri"/>
          <w:szCs w:val="24"/>
        </w:rPr>
        <w:t>a member of our staff</w:t>
      </w:r>
    </w:p>
    <w:p w14:paraId="299C4F48" w14:textId="77777777" w:rsidR="00083DEA" w:rsidRPr="00A93714" w:rsidRDefault="0056046B" w:rsidP="00907F2C">
      <w:pPr>
        <w:numPr>
          <w:ilvl w:val="1"/>
          <w:numId w:val="19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through </w:t>
      </w:r>
      <w:r w:rsidR="00083DEA" w:rsidRPr="00A93714">
        <w:rPr>
          <w:rFonts w:ascii="Calibri" w:hAnsi="Calibri" w:cs="Calibri"/>
          <w:szCs w:val="24"/>
        </w:rPr>
        <w:t xml:space="preserve">an advocate or representative </w:t>
      </w:r>
    </w:p>
    <w:p w14:paraId="6C9A3FD7" w14:textId="22CC39FE" w:rsidR="000B5FAA" w:rsidRPr="00A93714" w:rsidRDefault="000B5FAA" w:rsidP="00083DEA">
      <w:pPr>
        <w:ind w:left="1080"/>
        <w:rPr>
          <w:rFonts w:ascii="Calibri" w:hAnsi="Calibri" w:cs="Calibri"/>
          <w:i/>
          <w:szCs w:val="24"/>
          <w:u w:val="single"/>
        </w:rPr>
      </w:pPr>
      <w:r w:rsidRPr="00A93714">
        <w:rPr>
          <w:rFonts w:ascii="Calibri" w:hAnsi="Calibri" w:cs="Calibri"/>
          <w:i/>
          <w:szCs w:val="24"/>
          <w:u w:val="single"/>
        </w:rPr>
        <w:t xml:space="preserve">where </w:t>
      </w:r>
      <w:r w:rsidR="00C56670" w:rsidRPr="00A93714">
        <w:rPr>
          <w:rFonts w:ascii="Calibri" w:hAnsi="Calibri" w:cs="Calibri"/>
          <w:i/>
          <w:szCs w:val="24"/>
          <w:u w:val="single"/>
        </w:rPr>
        <w:t>someone complains</w:t>
      </w:r>
      <w:r w:rsidRPr="00A93714">
        <w:rPr>
          <w:rFonts w:ascii="Calibri" w:hAnsi="Calibri" w:cs="Calibri"/>
          <w:i/>
          <w:szCs w:val="24"/>
          <w:u w:val="single"/>
        </w:rPr>
        <w:t xml:space="preserve"> </w:t>
      </w:r>
      <w:r w:rsidR="006915B6" w:rsidRPr="00A93714">
        <w:rPr>
          <w:rFonts w:ascii="Calibri" w:hAnsi="Calibri" w:cs="Calibri"/>
          <w:i/>
          <w:szCs w:val="24"/>
          <w:u w:val="single"/>
        </w:rPr>
        <w:t>orally,</w:t>
      </w:r>
      <w:r w:rsidRPr="00A93714">
        <w:rPr>
          <w:rFonts w:ascii="Calibri" w:hAnsi="Calibri" w:cs="Calibri"/>
          <w:i/>
          <w:szCs w:val="24"/>
          <w:u w:val="single"/>
        </w:rPr>
        <w:t xml:space="preserve"> we will make a written record and provide a copy of it </w:t>
      </w:r>
    </w:p>
    <w:p w14:paraId="74900E44" w14:textId="77777777" w:rsidR="000B5FAA" w:rsidRPr="00A93714" w:rsidRDefault="00907F2C" w:rsidP="00907F2C">
      <w:pPr>
        <w:numPr>
          <w:ilvl w:val="1"/>
          <w:numId w:val="20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b</w:t>
      </w:r>
      <w:r w:rsidR="000B5FAA" w:rsidRPr="00A93714">
        <w:rPr>
          <w:rFonts w:ascii="Calibri" w:hAnsi="Calibri" w:cs="Calibri"/>
          <w:szCs w:val="24"/>
        </w:rPr>
        <w:t>y letter</w:t>
      </w:r>
    </w:p>
    <w:p w14:paraId="55804DF3" w14:textId="77777777" w:rsidR="000B5FAA" w:rsidRPr="00A93714" w:rsidRDefault="00907F2C" w:rsidP="00907F2C">
      <w:pPr>
        <w:numPr>
          <w:ilvl w:val="1"/>
          <w:numId w:val="20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b</w:t>
      </w:r>
      <w:r w:rsidR="000B5FAA" w:rsidRPr="00A93714">
        <w:rPr>
          <w:rFonts w:ascii="Calibri" w:hAnsi="Calibri" w:cs="Calibri"/>
          <w:szCs w:val="24"/>
        </w:rPr>
        <w:t>y email</w:t>
      </w:r>
    </w:p>
    <w:p w14:paraId="363B37DF" w14:textId="77777777" w:rsidR="009D677C" w:rsidRPr="00A93714" w:rsidRDefault="009D677C" w:rsidP="000D3E06">
      <w:pPr>
        <w:rPr>
          <w:rFonts w:ascii="Calibri" w:hAnsi="Calibri" w:cs="Calibri"/>
          <w:szCs w:val="24"/>
        </w:rPr>
      </w:pPr>
    </w:p>
    <w:p w14:paraId="18DB42A0" w14:textId="77777777" w:rsidR="00883C1A" w:rsidRPr="00A93714" w:rsidRDefault="00883C1A" w:rsidP="000D3E06">
      <w:pPr>
        <w:rPr>
          <w:rFonts w:ascii="Calibri" w:hAnsi="Calibri" w:cs="Calibri"/>
          <w:b/>
          <w:szCs w:val="24"/>
        </w:rPr>
      </w:pPr>
    </w:p>
    <w:p w14:paraId="2E97BB15" w14:textId="77777777" w:rsidR="00883C1A" w:rsidRPr="00A93714" w:rsidRDefault="00DE722D" w:rsidP="00543D34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>Anonymous complaints</w:t>
      </w:r>
    </w:p>
    <w:p w14:paraId="0DF0EEFF" w14:textId="77777777" w:rsidR="009D677C" w:rsidRPr="00A93714" w:rsidRDefault="0056046B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We deal with a</w:t>
      </w:r>
      <w:r w:rsidR="009D677C" w:rsidRPr="00A93714">
        <w:rPr>
          <w:rFonts w:ascii="Calibri" w:hAnsi="Calibri" w:cs="Calibri"/>
          <w:szCs w:val="24"/>
        </w:rPr>
        <w:t xml:space="preserve">nonymous complaints under the same procedure; </w:t>
      </w:r>
      <w:r w:rsidR="006915B6" w:rsidRPr="00A93714">
        <w:rPr>
          <w:rFonts w:ascii="Calibri" w:hAnsi="Calibri" w:cs="Calibri"/>
          <w:szCs w:val="24"/>
        </w:rPr>
        <w:t>however,</w:t>
      </w:r>
      <w:r w:rsidR="009D677C" w:rsidRPr="00A93714">
        <w:rPr>
          <w:rFonts w:ascii="Calibri" w:hAnsi="Calibri" w:cs="Calibri"/>
          <w:szCs w:val="24"/>
        </w:rPr>
        <w:t xml:space="preserve"> it is better</w:t>
      </w:r>
      <w:r w:rsidR="000A20D6" w:rsidRPr="00A93714">
        <w:rPr>
          <w:rFonts w:ascii="Calibri" w:hAnsi="Calibri" w:cs="Calibri"/>
          <w:szCs w:val="24"/>
        </w:rPr>
        <w:t xml:space="preserve"> if </w:t>
      </w:r>
      <w:r w:rsidR="00986283" w:rsidRPr="00A93714">
        <w:rPr>
          <w:rFonts w:ascii="Calibri" w:hAnsi="Calibri" w:cs="Calibri"/>
          <w:szCs w:val="24"/>
        </w:rPr>
        <w:t xml:space="preserve">you can provide </w:t>
      </w:r>
      <w:r w:rsidR="009D677C" w:rsidRPr="00A93714">
        <w:rPr>
          <w:rFonts w:ascii="Calibri" w:hAnsi="Calibri" w:cs="Calibri"/>
          <w:szCs w:val="24"/>
        </w:rPr>
        <w:t xml:space="preserve">contact details so </w:t>
      </w:r>
      <w:r w:rsidR="00986283" w:rsidRPr="00A93714">
        <w:rPr>
          <w:rFonts w:ascii="Calibri" w:hAnsi="Calibri" w:cs="Calibri"/>
          <w:szCs w:val="24"/>
        </w:rPr>
        <w:t>we can tell you</w:t>
      </w:r>
      <w:r w:rsidR="009D677C" w:rsidRPr="00A93714">
        <w:rPr>
          <w:rFonts w:ascii="Calibri" w:hAnsi="Calibri" w:cs="Calibri"/>
          <w:szCs w:val="24"/>
        </w:rPr>
        <w:t xml:space="preserve"> the outcome of </w:t>
      </w:r>
      <w:r w:rsidR="00907F2C" w:rsidRPr="00A93714">
        <w:rPr>
          <w:rFonts w:ascii="Calibri" w:hAnsi="Calibri" w:cs="Calibri"/>
          <w:szCs w:val="24"/>
        </w:rPr>
        <w:t>our i</w:t>
      </w:r>
      <w:r w:rsidR="009D677C" w:rsidRPr="00A93714">
        <w:rPr>
          <w:rFonts w:ascii="Calibri" w:hAnsi="Calibri" w:cs="Calibri"/>
          <w:szCs w:val="24"/>
        </w:rPr>
        <w:t>nvestigation.</w:t>
      </w:r>
    </w:p>
    <w:p w14:paraId="6F0D625C" w14:textId="77777777" w:rsidR="000D3E06" w:rsidRPr="00A93714" w:rsidRDefault="000D3E06" w:rsidP="000D3E06">
      <w:pPr>
        <w:rPr>
          <w:rFonts w:ascii="Calibri" w:hAnsi="Calibri" w:cs="Calibri"/>
          <w:b/>
          <w:szCs w:val="24"/>
        </w:rPr>
      </w:pPr>
    </w:p>
    <w:p w14:paraId="6F834653" w14:textId="77777777" w:rsidR="00B216A8" w:rsidRPr="00A93714" w:rsidRDefault="00B216A8" w:rsidP="000D3E06">
      <w:pPr>
        <w:ind w:right="-477"/>
        <w:rPr>
          <w:rFonts w:ascii="Calibri" w:hAnsi="Calibri" w:cs="Calibri"/>
          <w:szCs w:val="24"/>
        </w:rPr>
      </w:pPr>
    </w:p>
    <w:p w14:paraId="1A2DD55E" w14:textId="77777777" w:rsidR="00B216A8" w:rsidRPr="00A93714" w:rsidRDefault="00B01A57" w:rsidP="00543D34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>Responsibility</w:t>
      </w:r>
    </w:p>
    <w:p w14:paraId="6B5F2A52" w14:textId="25C08680" w:rsidR="00B01A57" w:rsidRPr="00A93714" w:rsidRDefault="00B01A57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The</w:t>
      </w:r>
      <w:r w:rsidR="006915B6" w:rsidRPr="00A93714">
        <w:rPr>
          <w:rFonts w:ascii="Calibri" w:hAnsi="Calibri" w:cs="Calibri"/>
          <w:szCs w:val="24"/>
        </w:rPr>
        <w:t xml:space="preserve"> </w:t>
      </w:r>
      <w:r w:rsidRPr="00A93714">
        <w:rPr>
          <w:rFonts w:ascii="Calibri" w:hAnsi="Calibri" w:cs="Calibri"/>
          <w:szCs w:val="24"/>
        </w:rPr>
        <w:t>Manager has overall responsibility for dealing with all complaints made about their service.</w:t>
      </w:r>
    </w:p>
    <w:p w14:paraId="3CE78E51" w14:textId="77777777" w:rsidR="0000214C" w:rsidRPr="00A93714" w:rsidRDefault="0000214C" w:rsidP="000D3E06">
      <w:pPr>
        <w:ind w:left="426"/>
        <w:rPr>
          <w:rFonts w:ascii="Calibri" w:hAnsi="Calibri" w:cs="Calibri"/>
          <w:szCs w:val="24"/>
        </w:rPr>
      </w:pPr>
    </w:p>
    <w:p w14:paraId="1A4B7D17" w14:textId="77777777" w:rsidR="0000214C" w:rsidRPr="00A93714" w:rsidRDefault="00BC42C1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We </w:t>
      </w:r>
      <w:r w:rsidR="00B46A41" w:rsidRPr="00A93714">
        <w:rPr>
          <w:rFonts w:ascii="Calibri" w:hAnsi="Calibri" w:cs="Calibri"/>
          <w:szCs w:val="24"/>
        </w:rPr>
        <w:t xml:space="preserve">will </w:t>
      </w:r>
      <w:r w:rsidRPr="00A93714">
        <w:rPr>
          <w:rFonts w:ascii="Calibri" w:hAnsi="Calibri" w:cs="Calibri"/>
          <w:szCs w:val="24"/>
        </w:rPr>
        <w:t xml:space="preserve">provide </w:t>
      </w:r>
      <w:r w:rsidR="0000214C" w:rsidRPr="00A93714">
        <w:rPr>
          <w:rFonts w:ascii="Calibri" w:hAnsi="Calibri" w:cs="Calibri"/>
          <w:szCs w:val="24"/>
        </w:rPr>
        <w:t>as far as is reasonably practical:</w:t>
      </w:r>
    </w:p>
    <w:p w14:paraId="5D0A8FA7" w14:textId="77777777" w:rsidR="0000214C" w:rsidRPr="00A93714" w:rsidRDefault="00BC42C1" w:rsidP="00907F2C">
      <w:pPr>
        <w:numPr>
          <w:ilvl w:val="0"/>
          <w:numId w:val="18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any help you need </w:t>
      </w:r>
      <w:r w:rsidR="0000214C" w:rsidRPr="00A93714">
        <w:rPr>
          <w:rFonts w:ascii="Calibri" w:hAnsi="Calibri" w:cs="Calibri"/>
          <w:szCs w:val="24"/>
        </w:rPr>
        <w:t>to understand the complaints procedure</w:t>
      </w:r>
      <w:r w:rsidRPr="00A93714">
        <w:rPr>
          <w:rFonts w:ascii="Calibri" w:hAnsi="Calibri" w:cs="Calibri"/>
          <w:szCs w:val="24"/>
        </w:rPr>
        <w:t>; or</w:t>
      </w:r>
    </w:p>
    <w:p w14:paraId="7935F1A0" w14:textId="77777777" w:rsidR="0000214C" w:rsidRPr="00A93714" w:rsidRDefault="00BC42C1" w:rsidP="00907F2C">
      <w:pPr>
        <w:numPr>
          <w:ilvl w:val="0"/>
          <w:numId w:val="18"/>
        </w:numPr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a</w:t>
      </w:r>
      <w:r w:rsidR="0000214C" w:rsidRPr="00A93714">
        <w:rPr>
          <w:rFonts w:ascii="Calibri" w:hAnsi="Calibri" w:cs="Calibri"/>
          <w:szCs w:val="24"/>
        </w:rPr>
        <w:t xml:space="preserve">dvice on where </w:t>
      </w:r>
      <w:r w:rsidRPr="00A93714">
        <w:rPr>
          <w:rFonts w:ascii="Calibri" w:hAnsi="Calibri" w:cs="Calibri"/>
          <w:szCs w:val="24"/>
        </w:rPr>
        <w:t xml:space="preserve">you </w:t>
      </w:r>
      <w:r w:rsidR="0000214C" w:rsidRPr="00A93714">
        <w:rPr>
          <w:rFonts w:ascii="Calibri" w:hAnsi="Calibri" w:cs="Calibri"/>
          <w:szCs w:val="24"/>
        </w:rPr>
        <w:t xml:space="preserve">may </w:t>
      </w:r>
      <w:r w:rsidR="00C56670" w:rsidRPr="00A93714">
        <w:rPr>
          <w:rFonts w:ascii="Calibri" w:hAnsi="Calibri" w:cs="Calibri"/>
          <w:szCs w:val="24"/>
        </w:rPr>
        <w:t>get</w:t>
      </w:r>
      <w:r w:rsidRPr="00A93714">
        <w:rPr>
          <w:rFonts w:ascii="Calibri" w:hAnsi="Calibri" w:cs="Calibri"/>
          <w:szCs w:val="24"/>
        </w:rPr>
        <w:t xml:space="preserve"> that help.</w:t>
      </w:r>
    </w:p>
    <w:p w14:paraId="25837FE9" w14:textId="77777777" w:rsidR="00B216A8" w:rsidRPr="00A93714" w:rsidRDefault="00B216A8" w:rsidP="00CE172D">
      <w:pPr>
        <w:rPr>
          <w:rFonts w:ascii="Calibri" w:hAnsi="Calibri" w:cs="Calibri"/>
          <w:szCs w:val="24"/>
        </w:rPr>
      </w:pPr>
    </w:p>
    <w:p w14:paraId="40CEDFFE" w14:textId="77777777" w:rsidR="00B01A57" w:rsidRPr="00A93714" w:rsidRDefault="00B01A57" w:rsidP="000D3E06">
      <w:pPr>
        <w:ind w:left="426"/>
        <w:rPr>
          <w:rFonts w:ascii="Calibri" w:hAnsi="Calibri" w:cs="Calibri"/>
          <w:szCs w:val="24"/>
        </w:rPr>
      </w:pPr>
    </w:p>
    <w:p w14:paraId="5B73DEA6" w14:textId="77777777" w:rsidR="00CE172D" w:rsidRPr="00A93714" w:rsidRDefault="00CE172D" w:rsidP="00CE172D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 xml:space="preserve">How we handle </w:t>
      </w:r>
      <w:r w:rsidR="00B216A8" w:rsidRPr="00A93714">
        <w:rPr>
          <w:rFonts w:ascii="Calibri" w:hAnsi="Calibri" w:cs="Calibri"/>
          <w:b/>
          <w:szCs w:val="24"/>
        </w:rPr>
        <w:t>complaint</w:t>
      </w:r>
      <w:r w:rsidRPr="00A93714">
        <w:rPr>
          <w:rFonts w:ascii="Calibri" w:hAnsi="Calibri" w:cs="Calibri"/>
          <w:b/>
          <w:szCs w:val="24"/>
        </w:rPr>
        <w:t>s</w:t>
      </w:r>
    </w:p>
    <w:p w14:paraId="07317C2C" w14:textId="0464165D" w:rsidR="00CE172D" w:rsidRPr="00A93714" w:rsidRDefault="00CE172D" w:rsidP="00CE172D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The Manager</w:t>
      </w:r>
      <w:r w:rsidR="00083DEA" w:rsidRPr="00A93714">
        <w:rPr>
          <w:rFonts w:ascii="Calibri" w:hAnsi="Calibri" w:cs="Calibri"/>
          <w:szCs w:val="24"/>
        </w:rPr>
        <w:t xml:space="preserve"> </w:t>
      </w:r>
      <w:r w:rsidR="006915B6" w:rsidRPr="00A93714">
        <w:rPr>
          <w:rFonts w:ascii="Calibri" w:hAnsi="Calibri" w:cs="Calibri"/>
          <w:szCs w:val="24"/>
        </w:rPr>
        <w:t>at</w:t>
      </w:r>
      <w:r w:rsidR="00083DEA" w:rsidRPr="00A93714">
        <w:rPr>
          <w:rFonts w:ascii="Calibri" w:hAnsi="Calibri" w:cs="Calibri"/>
          <w:szCs w:val="24"/>
        </w:rPr>
        <w:t xml:space="preserve"> </w:t>
      </w:r>
      <w:r w:rsidR="001C1091">
        <w:rPr>
          <w:rFonts w:ascii="Calibri" w:hAnsi="Calibri" w:cs="Calibri"/>
          <w:szCs w:val="24"/>
        </w:rPr>
        <w:t xml:space="preserve">The Welbeloved Club </w:t>
      </w:r>
      <w:r w:rsidRPr="00A93714">
        <w:rPr>
          <w:rFonts w:ascii="Calibri" w:hAnsi="Calibri" w:cs="Calibri"/>
          <w:szCs w:val="24"/>
        </w:rPr>
        <w:t xml:space="preserve">may </w:t>
      </w:r>
      <w:r w:rsidR="00BC42C1" w:rsidRPr="00A93714">
        <w:rPr>
          <w:rFonts w:ascii="Calibri" w:hAnsi="Calibri" w:cs="Calibri"/>
          <w:szCs w:val="24"/>
        </w:rPr>
        <w:t>ask one</w:t>
      </w:r>
      <w:r w:rsidRPr="00A93714">
        <w:rPr>
          <w:rFonts w:ascii="Calibri" w:hAnsi="Calibri" w:cs="Calibri"/>
          <w:szCs w:val="24"/>
        </w:rPr>
        <w:t xml:space="preserve"> of the </w:t>
      </w:r>
      <w:r w:rsidR="0012463D">
        <w:rPr>
          <w:rFonts w:ascii="Calibri" w:hAnsi="Calibri" w:cs="Calibri"/>
          <w:szCs w:val="24"/>
        </w:rPr>
        <w:t>trustees</w:t>
      </w:r>
      <w:r w:rsidRPr="00A93714">
        <w:rPr>
          <w:rFonts w:ascii="Calibri" w:hAnsi="Calibri" w:cs="Calibri"/>
          <w:szCs w:val="24"/>
        </w:rPr>
        <w:t xml:space="preserve"> to investigate the complaint. </w:t>
      </w:r>
      <w:r w:rsidR="00BC42C1" w:rsidRPr="00A93714">
        <w:rPr>
          <w:rFonts w:ascii="Calibri" w:hAnsi="Calibri" w:cs="Calibri"/>
          <w:szCs w:val="24"/>
        </w:rPr>
        <w:t>That person will have enough seniority and experience to deal with the issues raised by the complaint</w:t>
      </w:r>
      <w:r w:rsidRPr="00A93714">
        <w:rPr>
          <w:rFonts w:ascii="Calibri" w:hAnsi="Calibri" w:cs="Calibri"/>
          <w:szCs w:val="24"/>
        </w:rPr>
        <w:t>.</w:t>
      </w:r>
    </w:p>
    <w:p w14:paraId="10754CC0" w14:textId="77777777" w:rsidR="00B216A8" w:rsidRPr="00A93714" w:rsidRDefault="00B216A8" w:rsidP="000D3E06">
      <w:pPr>
        <w:ind w:left="426"/>
        <w:rPr>
          <w:rFonts w:ascii="Calibri" w:hAnsi="Calibri" w:cs="Calibri"/>
          <w:szCs w:val="24"/>
        </w:rPr>
      </w:pPr>
    </w:p>
    <w:p w14:paraId="7F0E0E07" w14:textId="146DC74D" w:rsidR="00B01A57" w:rsidRPr="00A93714" w:rsidRDefault="00B01A57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lastRenderedPageBreak/>
        <w:t xml:space="preserve">We will acknowledge a complaint </w:t>
      </w:r>
      <w:r w:rsidR="00CE172D" w:rsidRPr="00A93714">
        <w:rPr>
          <w:rFonts w:ascii="Calibri" w:hAnsi="Calibri" w:cs="Calibri"/>
          <w:szCs w:val="24"/>
        </w:rPr>
        <w:t>and give</w:t>
      </w:r>
      <w:r w:rsidRPr="00A93714">
        <w:rPr>
          <w:rFonts w:ascii="Calibri" w:hAnsi="Calibri" w:cs="Calibri"/>
          <w:szCs w:val="24"/>
        </w:rPr>
        <w:t xml:space="preserve"> </w:t>
      </w:r>
      <w:r w:rsidR="00BC42C1" w:rsidRPr="00A93714">
        <w:rPr>
          <w:rFonts w:ascii="Calibri" w:hAnsi="Calibri" w:cs="Calibri"/>
          <w:szCs w:val="24"/>
        </w:rPr>
        <w:t xml:space="preserve">you </w:t>
      </w:r>
      <w:r w:rsidRPr="00A93714">
        <w:rPr>
          <w:rFonts w:ascii="Calibri" w:hAnsi="Calibri" w:cs="Calibri"/>
          <w:szCs w:val="24"/>
        </w:rPr>
        <w:t xml:space="preserve">the name </w:t>
      </w:r>
      <w:r w:rsidR="00BC42C1" w:rsidRPr="00A93714">
        <w:rPr>
          <w:rFonts w:ascii="Calibri" w:hAnsi="Calibri" w:cs="Calibri"/>
          <w:szCs w:val="24"/>
        </w:rPr>
        <w:t xml:space="preserve">and contact details </w:t>
      </w:r>
      <w:r w:rsidRPr="00A93714">
        <w:rPr>
          <w:rFonts w:ascii="Calibri" w:hAnsi="Calibri" w:cs="Calibri"/>
          <w:szCs w:val="24"/>
        </w:rPr>
        <w:t>of the per</w:t>
      </w:r>
      <w:r w:rsidR="00CE172D" w:rsidRPr="00A93714">
        <w:rPr>
          <w:rFonts w:ascii="Calibri" w:hAnsi="Calibri" w:cs="Calibri"/>
          <w:szCs w:val="24"/>
        </w:rPr>
        <w:t xml:space="preserve">son </w:t>
      </w:r>
      <w:r w:rsidR="00BC42C1" w:rsidRPr="00A93714">
        <w:rPr>
          <w:rFonts w:ascii="Calibri" w:hAnsi="Calibri" w:cs="Calibri"/>
          <w:szCs w:val="24"/>
        </w:rPr>
        <w:t>investigating it</w:t>
      </w:r>
      <w:r w:rsidRPr="00A93714">
        <w:rPr>
          <w:rFonts w:ascii="Calibri" w:hAnsi="Calibri" w:cs="Calibri"/>
          <w:szCs w:val="24"/>
        </w:rPr>
        <w:t>.</w:t>
      </w:r>
    </w:p>
    <w:p w14:paraId="593D3028" w14:textId="77777777" w:rsidR="00B01A57" w:rsidRPr="00A93714" w:rsidRDefault="00B01A57" w:rsidP="000D3E06">
      <w:pPr>
        <w:ind w:left="426"/>
        <w:rPr>
          <w:rFonts w:ascii="Calibri" w:hAnsi="Calibri" w:cs="Calibri"/>
          <w:szCs w:val="24"/>
        </w:rPr>
      </w:pPr>
    </w:p>
    <w:p w14:paraId="1B6D5410" w14:textId="1E43F0DA" w:rsidR="00B01A57" w:rsidRPr="00A93714" w:rsidRDefault="00BC42C1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We </w:t>
      </w:r>
      <w:r w:rsidR="00087588" w:rsidRPr="00A93714">
        <w:rPr>
          <w:rFonts w:ascii="Calibri" w:hAnsi="Calibri" w:cs="Calibri"/>
          <w:szCs w:val="24"/>
        </w:rPr>
        <w:t>will</w:t>
      </w:r>
      <w:r w:rsidRPr="00A93714">
        <w:rPr>
          <w:rFonts w:ascii="Calibri" w:hAnsi="Calibri" w:cs="Calibri"/>
          <w:szCs w:val="24"/>
        </w:rPr>
        <w:t xml:space="preserve"> keep</w:t>
      </w:r>
      <w:r w:rsidR="00B01A57" w:rsidRPr="00A93714">
        <w:rPr>
          <w:rFonts w:ascii="Calibri" w:hAnsi="Calibri" w:cs="Calibri"/>
          <w:szCs w:val="24"/>
        </w:rPr>
        <w:t xml:space="preserve"> </w:t>
      </w:r>
      <w:r w:rsidRPr="00A93714">
        <w:rPr>
          <w:rFonts w:ascii="Calibri" w:hAnsi="Calibri" w:cs="Calibri"/>
          <w:szCs w:val="24"/>
        </w:rPr>
        <w:t xml:space="preserve">you </w:t>
      </w:r>
      <w:r w:rsidR="00B01A57" w:rsidRPr="00A93714">
        <w:rPr>
          <w:rFonts w:ascii="Calibri" w:hAnsi="Calibri" w:cs="Calibri"/>
          <w:szCs w:val="24"/>
        </w:rPr>
        <w:t xml:space="preserve">informed about the progress of the investigation. We aim to have all complaints </w:t>
      </w:r>
      <w:r w:rsidR="00C56670" w:rsidRPr="00A93714">
        <w:rPr>
          <w:rFonts w:ascii="Calibri" w:hAnsi="Calibri" w:cs="Calibri"/>
          <w:szCs w:val="24"/>
        </w:rPr>
        <w:t>finished</w:t>
      </w:r>
      <w:r w:rsidR="00B01A57" w:rsidRPr="00A93714">
        <w:rPr>
          <w:rFonts w:ascii="Calibri" w:hAnsi="Calibri" w:cs="Calibri"/>
          <w:szCs w:val="24"/>
        </w:rPr>
        <w:t xml:space="preserve"> within 28 working days unless </w:t>
      </w:r>
      <w:r w:rsidRPr="00A93714">
        <w:rPr>
          <w:rFonts w:ascii="Calibri" w:hAnsi="Calibri" w:cs="Calibri"/>
          <w:szCs w:val="24"/>
        </w:rPr>
        <w:t xml:space="preserve">we </w:t>
      </w:r>
      <w:r w:rsidR="000B4D08">
        <w:rPr>
          <w:rFonts w:ascii="Calibri" w:hAnsi="Calibri" w:cs="Calibri"/>
          <w:szCs w:val="24"/>
        </w:rPr>
        <w:t>notify you of</w:t>
      </w:r>
      <w:r w:rsidR="000B4D08" w:rsidRPr="00A93714">
        <w:rPr>
          <w:rFonts w:ascii="Calibri" w:hAnsi="Calibri" w:cs="Calibri"/>
          <w:szCs w:val="24"/>
        </w:rPr>
        <w:t xml:space="preserve"> </w:t>
      </w:r>
      <w:r w:rsidR="00B01A57" w:rsidRPr="00A93714">
        <w:rPr>
          <w:rFonts w:ascii="Calibri" w:hAnsi="Calibri" w:cs="Calibri"/>
          <w:szCs w:val="24"/>
        </w:rPr>
        <w:t xml:space="preserve">a different </w:t>
      </w:r>
      <w:r w:rsidRPr="00A93714">
        <w:rPr>
          <w:rFonts w:ascii="Calibri" w:hAnsi="Calibri" w:cs="Calibri"/>
          <w:szCs w:val="24"/>
        </w:rPr>
        <w:t>time scale</w:t>
      </w:r>
      <w:r w:rsidR="00B01A57" w:rsidRPr="00A93714">
        <w:rPr>
          <w:rFonts w:ascii="Calibri" w:hAnsi="Calibri" w:cs="Calibri"/>
          <w:szCs w:val="24"/>
        </w:rPr>
        <w:t>.</w:t>
      </w:r>
    </w:p>
    <w:p w14:paraId="4C3EA202" w14:textId="77777777" w:rsidR="00B216A8" w:rsidRPr="00A93714" w:rsidRDefault="00B216A8" w:rsidP="000D3E06">
      <w:pPr>
        <w:ind w:right="-477"/>
        <w:rPr>
          <w:rFonts w:ascii="Calibri" w:hAnsi="Calibri" w:cs="Calibri"/>
          <w:szCs w:val="24"/>
        </w:rPr>
      </w:pPr>
    </w:p>
    <w:p w14:paraId="19DA0969" w14:textId="77777777" w:rsidR="00BC42C1" w:rsidRPr="00A93714" w:rsidRDefault="00B216A8" w:rsidP="000D3E06">
      <w:pPr>
        <w:ind w:left="360" w:right="-477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When </w:t>
      </w:r>
      <w:r w:rsidR="00C56670" w:rsidRPr="00A93714">
        <w:rPr>
          <w:rFonts w:ascii="Calibri" w:hAnsi="Calibri" w:cs="Calibri"/>
          <w:szCs w:val="24"/>
        </w:rPr>
        <w:t xml:space="preserve">we have finished </w:t>
      </w:r>
      <w:r w:rsidRPr="00A93714">
        <w:rPr>
          <w:rFonts w:ascii="Calibri" w:hAnsi="Calibri" w:cs="Calibri"/>
          <w:szCs w:val="24"/>
        </w:rPr>
        <w:t>investigatin</w:t>
      </w:r>
      <w:r w:rsidR="00C56670" w:rsidRPr="00A93714">
        <w:rPr>
          <w:rFonts w:ascii="Calibri" w:hAnsi="Calibri" w:cs="Calibri"/>
          <w:szCs w:val="24"/>
        </w:rPr>
        <w:t>g</w:t>
      </w:r>
      <w:r w:rsidRPr="00A93714">
        <w:rPr>
          <w:rFonts w:ascii="Calibri" w:hAnsi="Calibri" w:cs="Calibri"/>
          <w:szCs w:val="24"/>
        </w:rPr>
        <w:t xml:space="preserve">, we will arrange to </w:t>
      </w:r>
      <w:r w:rsidR="000B4D08">
        <w:rPr>
          <w:rFonts w:ascii="Calibri" w:hAnsi="Calibri" w:cs="Calibri"/>
          <w:szCs w:val="24"/>
        </w:rPr>
        <w:t xml:space="preserve">speak to you or </w:t>
      </w:r>
      <w:r w:rsidRPr="00A93714">
        <w:rPr>
          <w:rFonts w:ascii="Calibri" w:hAnsi="Calibri" w:cs="Calibri"/>
          <w:szCs w:val="24"/>
        </w:rPr>
        <w:t>meet with you to discuss the outcome</w:t>
      </w:r>
      <w:r w:rsidR="00BC42C1" w:rsidRPr="00A93714">
        <w:rPr>
          <w:rFonts w:ascii="Calibri" w:hAnsi="Calibri" w:cs="Calibri"/>
          <w:szCs w:val="24"/>
        </w:rPr>
        <w:t>,</w:t>
      </w:r>
      <w:r w:rsidRPr="00A93714">
        <w:rPr>
          <w:rFonts w:ascii="Calibri" w:hAnsi="Calibri" w:cs="Calibri"/>
          <w:szCs w:val="24"/>
        </w:rPr>
        <w:t xml:space="preserve"> and </w:t>
      </w:r>
      <w:r w:rsidR="000B4D08">
        <w:rPr>
          <w:rFonts w:ascii="Calibri" w:hAnsi="Calibri" w:cs="Calibri"/>
          <w:szCs w:val="24"/>
        </w:rPr>
        <w:t xml:space="preserve">may </w:t>
      </w:r>
      <w:r w:rsidRPr="00A93714">
        <w:rPr>
          <w:rFonts w:ascii="Calibri" w:hAnsi="Calibri" w:cs="Calibri"/>
          <w:szCs w:val="24"/>
        </w:rPr>
        <w:t>write to you</w:t>
      </w:r>
      <w:r w:rsidR="000B4D08">
        <w:rPr>
          <w:rFonts w:ascii="Calibri" w:hAnsi="Calibri" w:cs="Calibri"/>
          <w:szCs w:val="24"/>
        </w:rPr>
        <w:t>,</w:t>
      </w:r>
      <w:r w:rsidRPr="00A93714">
        <w:rPr>
          <w:rFonts w:ascii="Calibri" w:hAnsi="Calibri" w:cs="Calibri"/>
          <w:szCs w:val="24"/>
        </w:rPr>
        <w:t xml:space="preserve"> with</w:t>
      </w:r>
      <w:r w:rsidR="00BC42C1" w:rsidRPr="00A93714">
        <w:rPr>
          <w:rFonts w:ascii="Calibri" w:hAnsi="Calibri" w:cs="Calibri"/>
          <w:szCs w:val="24"/>
        </w:rPr>
        <w:t>:</w:t>
      </w:r>
    </w:p>
    <w:p w14:paraId="5CA7BD16" w14:textId="77777777" w:rsidR="00BC42C1" w:rsidRPr="00A93714" w:rsidRDefault="00B216A8" w:rsidP="00BC42C1">
      <w:pPr>
        <w:numPr>
          <w:ilvl w:val="0"/>
          <w:numId w:val="17"/>
        </w:numPr>
        <w:ind w:right="-477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details of the </w:t>
      </w:r>
      <w:r w:rsidR="002635E7" w:rsidRPr="00A93714">
        <w:rPr>
          <w:rFonts w:ascii="Calibri" w:hAnsi="Calibri" w:cs="Calibri"/>
          <w:szCs w:val="24"/>
        </w:rPr>
        <w:t>findings.</w:t>
      </w:r>
    </w:p>
    <w:p w14:paraId="2A0DDAD2" w14:textId="77777777" w:rsidR="00BC42C1" w:rsidRPr="00A93714" w:rsidRDefault="00B216A8" w:rsidP="00BC42C1">
      <w:pPr>
        <w:numPr>
          <w:ilvl w:val="0"/>
          <w:numId w:val="17"/>
        </w:numPr>
        <w:ind w:right="-477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any action we have taken</w:t>
      </w:r>
      <w:r w:rsidR="00BC42C1" w:rsidRPr="00A93714">
        <w:rPr>
          <w:rFonts w:ascii="Calibri" w:hAnsi="Calibri" w:cs="Calibri"/>
          <w:szCs w:val="24"/>
        </w:rPr>
        <w:t>;</w:t>
      </w:r>
      <w:r w:rsidRPr="00A93714">
        <w:rPr>
          <w:rFonts w:ascii="Calibri" w:hAnsi="Calibri" w:cs="Calibri"/>
          <w:szCs w:val="24"/>
        </w:rPr>
        <w:t xml:space="preserve"> and</w:t>
      </w:r>
    </w:p>
    <w:p w14:paraId="70907E5B" w14:textId="77777777" w:rsidR="00B216A8" w:rsidRPr="00A93714" w:rsidRDefault="00BC42C1" w:rsidP="00BC42C1">
      <w:pPr>
        <w:numPr>
          <w:ilvl w:val="0"/>
          <w:numId w:val="17"/>
        </w:numPr>
        <w:ind w:right="-477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our </w:t>
      </w:r>
      <w:r w:rsidR="00B216A8" w:rsidRPr="00A93714">
        <w:rPr>
          <w:rFonts w:ascii="Calibri" w:hAnsi="Calibri" w:cs="Calibri"/>
          <w:szCs w:val="24"/>
        </w:rPr>
        <w:t xml:space="preserve">proposals to resolve your complaint.  </w:t>
      </w:r>
    </w:p>
    <w:p w14:paraId="724C619E" w14:textId="77777777" w:rsidR="00FA3145" w:rsidRPr="00A93714" w:rsidRDefault="00FA3145" w:rsidP="000D3E06">
      <w:pPr>
        <w:ind w:left="426"/>
        <w:rPr>
          <w:rFonts w:ascii="Calibri" w:hAnsi="Calibri" w:cs="Calibri"/>
          <w:szCs w:val="24"/>
        </w:rPr>
      </w:pPr>
    </w:p>
    <w:p w14:paraId="7749CE46" w14:textId="77777777" w:rsidR="00494784" w:rsidRPr="00A93714" w:rsidRDefault="00494784" w:rsidP="000D3E06">
      <w:pPr>
        <w:ind w:left="426"/>
        <w:rPr>
          <w:rFonts w:ascii="Calibri" w:hAnsi="Calibri" w:cs="Calibri"/>
          <w:szCs w:val="24"/>
        </w:rPr>
      </w:pPr>
    </w:p>
    <w:p w14:paraId="657B5893" w14:textId="77777777" w:rsidR="00BA3F01" w:rsidRPr="00A93714" w:rsidRDefault="00D75E7E" w:rsidP="003E623B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>Time limit</w:t>
      </w:r>
      <w:r w:rsidR="00EC26F6" w:rsidRPr="00A93714">
        <w:rPr>
          <w:rFonts w:ascii="Calibri" w:hAnsi="Calibri" w:cs="Calibri"/>
          <w:b/>
          <w:szCs w:val="24"/>
        </w:rPr>
        <w:t>s</w:t>
      </w:r>
    </w:p>
    <w:p w14:paraId="4801F710" w14:textId="357E673B" w:rsidR="00F37D12" w:rsidRPr="00A93714" w:rsidRDefault="00BC42C1" w:rsidP="000D3E06">
      <w:pPr>
        <w:ind w:left="360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You should complain as soon as you can </w:t>
      </w:r>
      <w:r w:rsidR="00F37D12" w:rsidRPr="00A93714">
        <w:rPr>
          <w:rFonts w:ascii="Calibri" w:hAnsi="Calibri" w:cs="Calibri"/>
          <w:szCs w:val="24"/>
        </w:rPr>
        <w:t>after the date on which the event occurred or came to</w:t>
      </w:r>
      <w:r w:rsidRPr="00A93714">
        <w:rPr>
          <w:rFonts w:ascii="Calibri" w:hAnsi="Calibri" w:cs="Calibri"/>
          <w:szCs w:val="24"/>
        </w:rPr>
        <w:t xml:space="preserve"> your</w:t>
      </w:r>
      <w:r w:rsidR="00F37D12" w:rsidRPr="00A93714">
        <w:rPr>
          <w:rFonts w:ascii="Calibri" w:hAnsi="Calibri" w:cs="Calibri"/>
          <w:szCs w:val="24"/>
        </w:rPr>
        <w:t xml:space="preserve"> notice. </w:t>
      </w:r>
      <w:r w:rsidR="002B64AD" w:rsidRPr="00A93714">
        <w:rPr>
          <w:rFonts w:ascii="Calibri" w:hAnsi="Calibri" w:cs="Calibri"/>
          <w:szCs w:val="24"/>
        </w:rPr>
        <w:t xml:space="preserve">If you complain more than </w:t>
      </w:r>
      <w:r w:rsidR="000B4D08">
        <w:rPr>
          <w:rFonts w:ascii="Calibri" w:hAnsi="Calibri" w:cs="Calibri"/>
          <w:szCs w:val="24"/>
        </w:rPr>
        <w:t>one</w:t>
      </w:r>
      <w:r w:rsidR="000B4D08" w:rsidRPr="00A93714">
        <w:rPr>
          <w:rFonts w:ascii="Calibri" w:hAnsi="Calibri" w:cs="Calibri"/>
          <w:szCs w:val="24"/>
        </w:rPr>
        <w:t xml:space="preserve"> </w:t>
      </w:r>
      <w:r w:rsidR="002B64AD" w:rsidRPr="00A93714">
        <w:rPr>
          <w:rFonts w:ascii="Calibri" w:hAnsi="Calibri" w:cs="Calibri"/>
          <w:szCs w:val="24"/>
        </w:rPr>
        <w:t xml:space="preserve">month later, we may not be able to investigate </w:t>
      </w:r>
      <w:r w:rsidR="00752775" w:rsidRPr="00A93714">
        <w:rPr>
          <w:rFonts w:ascii="Calibri" w:hAnsi="Calibri" w:cs="Calibri"/>
          <w:szCs w:val="24"/>
        </w:rPr>
        <w:t>properly</w:t>
      </w:r>
      <w:r w:rsidR="002B64AD" w:rsidRPr="00A93714">
        <w:rPr>
          <w:rFonts w:ascii="Calibri" w:hAnsi="Calibri" w:cs="Calibri"/>
          <w:szCs w:val="24"/>
        </w:rPr>
        <w:t>. But we shall also consider whether</w:t>
      </w:r>
      <w:r w:rsidR="00F37D12" w:rsidRPr="00A93714">
        <w:rPr>
          <w:rFonts w:ascii="Calibri" w:hAnsi="Calibri" w:cs="Calibri"/>
          <w:szCs w:val="24"/>
        </w:rPr>
        <w:t xml:space="preserve"> </w:t>
      </w:r>
      <w:r w:rsidR="002B64AD" w:rsidRPr="00A93714">
        <w:rPr>
          <w:rFonts w:ascii="Calibri" w:hAnsi="Calibri" w:cs="Calibri"/>
          <w:szCs w:val="24"/>
        </w:rPr>
        <w:t>you</w:t>
      </w:r>
      <w:r w:rsidR="00F37D12" w:rsidRPr="00A93714">
        <w:rPr>
          <w:rFonts w:ascii="Calibri" w:hAnsi="Calibri" w:cs="Calibri"/>
          <w:szCs w:val="24"/>
        </w:rPr>
        <w:t xml:space="preserve"> had good reason for not making the complaint </w:t>
      </w:r>
      <w:r w:rsidR="002B64AD" w:rsidRPr="00A93714">
        <w:rPr>
          <w:rFonts w:ascii="Calibri" w:hAnsi="Calibri" w:cs="Calibri"/>
          <w:szCs w:val="24"/>
        </w:rPr>
        <w:t>sooner and whether</w:t>
      </w:r>
      <w:r w:rsidR="00752775" w:rsidRPr="00A93714">
        <w:rPr>
          <w:rFonts w:ascii="Calibri" w:hAnsi="Calibri" w:cs="Calibri"/>
          <w:szCs w:val="24"/>
        </w:rPr>
        <w:t xml:space="preserve">, </w:t>
      </w:r>
      <w:r w:rsidR="00F37D12" w:rsidRPr="00A93714">
        <w:rPr>
          <w:rFonts w:ascii="Calibri" w:hAnsi="Calibri" w:cs="Calibri"/>
          <w:szCs w:val="24"/>
        </w:rPr>
        <w:t>despite the delay</w:t>
      </w:r>
      <w:r w:rsidR="00752775" w:rsidRPr="00A93714">
        <w:rPr>
          <w:rFonts w:ascii="Calibri" w:hAnsi="Calibri" w:cs="Calibri"/>
          <w:szCs w:val="24"/>
        </w:rPr>
        <w:t>,</w:t>
      </w:r>
      <w:r w:rsidR="00F37D12" w:rsidRPr="00A93714">
        <w:rPr>
          <w:rFonts w:ascii="Calibri" w:hAnsi="Calibri" w:cs="Calibri"/>
          <w:szCs w:val="24"/>
        </w:rPr>
        <w:t xml:space="preserve"> it is still possible to investigate the complaint effectively and fairly.</w:t>
      </w:r>
    </w:p>
    <w:p w14:paraId="0E6FFDBA" w14:textId="77777777" w:rsidR="00F37D12" w:rsidRPr="00A93714" w:rsidRDefault="00F37D12" w:rsidP="000D3E06">
      <w:pPr>
        <w:ind w:left="426"/>
        <w:rPr>
          <w:rFonts w:ascii="Calibri" w:hAnsi="Calibri" w:cs="Calibri"/>
          <w:szCs w:val="24"/>
        </w:rPr>
      </w:pPr>
    </w:p>
    <w:p w14:paraId="79658509" w14:textId="77777777" w:rsidR="00D75E7E" w:rsidRPr="00A93714" w:rsidRDefault="00D75E7E" w:rsidP="000D3E06">
      <w:pPr>
        <w:rPr>
          <w:rFonts w:ascii="Calibri" w:hAnsi="Calibri" w:cs="Calibri"/>
          <w:b/>
          <w:szCs w:val="24"/>
        </w:rPr>
      </w:pPr>
    </w:p>
    <w:p w14:paraId="46AD9A83" w14:textId="77777777" w:rsidR="00D75E7E" w:rsidRPr="00A93714" w:rsidRDefault="00E928FD" w:rsidP="000D3E06">
      <w:pPr>
        <w:numPr>
          <w:ilvl w:val="0"/>
          <w:numId w:val="14"/>
        </w:numPr>
        <w:rPr>
          <w:rFonts w:ascii="Calibri" w:hAnsi="Calibri" w:cs="Calibri"/>
          <w:b/>
          <w:szCs w:val="24"/>
        </w:rPr>
      </w:pPr>
      <w:r w:rsidRPr="00A93714">
        <w:rPr>
          <w:rFonts w:ascii="Calibri" w:hAnsi="Calibri" w:cs="Calibri"/>
          <w:b/>
          <w:szCs w:val="24"/>
        </w:rPr>
        <w:t xml:space="preserve">  </w:t>
      </w:r>
      <w:r w:rsidR="00D75E7E" w:rsidRPr="00A93714">
        <w:rPr>
          <w:rFonts w:ascii="Calibri" w:hAnsi="Calibri" w:cs="Calibri"/>
          <w:b/>
          <w:szCs w:val="24"/>
        </w:rPr>
        <w:t>Further steps</w:t>
      </w:r>
    </w:p>
    <w:p w14:paraId="0D0D7154" w14:textId="4D4B0F03" w:rsidR="00170D08" w:rsidRPr="00A93714" w:rsidRDefault="00752775" w:rsidP="006C0579">
      <w:pPr>
        <w:ind w:left="360" w:right="-477"/>
        <w:rPr>
          <w:rFonts w:ascii="Calibri" w:hAnsi="Calibri" w:cs="Calibri"/>
          <w:color w:val="FF0000"/>
          <w:szCs w:val="24"/>
        </w:rPr>
      </w:pPr>
      <w:r w:rsidRPr="00A93714">
        <w:rPr>
          <w:rFonts w:ascii="Calibri" w:hAnsi="Calibri" w:cs="Calibri"/>
          <w:szCs w:val="24"/>
        </w:rPr>
        <w:t>At</w:t>
      </w:r>
      <w:r w:rsidR="00170D08" w:rsidRPr="00A93714">
        <w:rPr>
          <w:rFonts w:ascii="Calibri" w:hAnsi="Calibri" w:cs="Calibri"/>
          <w:szCs w:val="24"/>
        </w:rPr>
        <w:t xml:space="preserve"> any stage</w:t>
      </w:r>
      <w:r w:rsidR="00A02B97" w:rsidRPr="00A93714">
        <w:rPr>
          <w:rFonts w:ascii="Calibri" w:hAnsi="Calibri" w:cs="Calibri"/>
          <w:szCs w:val="24"/>
        </w:rPr>
        <w:t xml:space="preserve"> during the process</w:t>
      </w:r>
      <w:r w:rsidR="00170D08" w:rsidRPr="00A93714">
        <w:rPr>
          <w:rFonts w:ascii="Calibri" w:hAnsi="Calibri" w:cs="Calibri"/>
          <w:szCs w:val="24"/>
        </w:rPr>
        <w:t xml:space="preserve">, </w:t>
      </w:r>
      <w:r w:rsidRPr="00A93714">
        <w:rPr>
          <w:rFonts w:ascii="Calibri" w:hAnsi="Calibri" w:cs="Calibri"/>
          <w:szCs w:val="24"/>
        </w:rPr>
        <w:t xml:space="preserve">if </w:t>
      </w:r>
      <w:r w:rsidR="00170D08" w:rsidRPr="00A93714">
        <w:rPr>
          <w:rFonts w:ascii="Calibri" w:hAnsi="Calibri" w:cs="Calibri"/>
          <w:szCs w:val="24"/>
        </w:rPr>
        <w:t>you are no</w:t>
      </w:r>
      <w:r w:rsidR="00A02B97" w:rsidRPr="00A93714">
        <w:rPr>
          <w:rFonts w:ascii="Calibri" w:hAnsi="Calibri" w:cs="Calibri"/>
          <w:szCs w:val="24"/>
        </w:rPr>
        <w:t>t happy with the way</w:t>
      </w:r>
      <w:r w:rsidR="00BA3F01" w:rsidRPr="00A93714">
        <w:rPr>
          <w:rFonts w:ascii="Calibri" w:hAnsi="Calibri" w:cs="Calibri"/>
          <w:szCs w:val="24"/>
        </w:rPr>
        <w:t xml:space="preserve"> the service is</w:t>
      </w:r>
      <w:r w:rsidR="00170D08" w:rsidRPr="00A93714">
        <w:rPr>
          <w:rFonts w:ascii="Calibri" w:hAnsi="Calibri" w:cs="Calibri"/>
          <w:szCs w:val="24"/>
        </w:rPr>
        <w:t xml:space="preserve"> dealing with yo</w:t>
      </w:r>
      <w:r w:rsidR="00F42AD5" w:rsidRPr="00A93714">
        <w:rPr>
          <w:rFonts w:ascii="Calibri" w:hAnsi="Calibri" w:cs="Calibri"/>
          <w:szCs w:val="24"/>
        </w:rPr>
        <w:t>ur complaint you can contact</w:t>
      </w:r>
      <w:r w:rsidR="00170D08" w:rsidRPr="00A93714">
        <w:rPr>
          <w:rFonts w:ascii="Calibri" w:hAnsi="Calibri" w:cs="Calibri"/>
          <w:szCs w:val="24"/>
        </w:rPr>
        <w:t xml:space="preserve"> </w:t>
      </w:r>
      <w:r w:rsidR="006915B6" w:rsidRPr="00A93714">
        <w:rPr>
          <w:rFonts w:ascii="Calibri" w:hAnsi="Calibri" w:cs="Calibri"/>
          <w:szCs w:val="24"/>
        </w:rPr>
        <w:t>the Manager</w:t>
      </w:r>
      <w:r w:rsidR="003E623B" w:rsidRPr="00A93714">
        <w:rPr>
          <w:rFonts w:ascii="Calibri" w:hAnsi="Calibri" w:cs="Calibri"/>
          <w:szCs w:val="24"/>
        </w:rPr>
        <w:t xml:space="preserve"> </w:t>
      </w:r>
      <w:r w:rsidR="00170D08" w:rsidRPr="00A93714">
        <w:rPr>
          <w:rFonts w:ascii="Calibri" w:hAnsi="Calibri" w:cs="Calibri"/>
          <w:szCs w:val="24"/>
        </w:rPr>
        <w:t>a</w:t>
      </w:r>
      <w:r w:rsidR="006C0579" w:rsidRPr="00A93714">
        <w:rPr>
          <w:rFonts w:ascii="Calibri" w:hAnsi="Calibri" w:cs="Calibri"/>
          <w:szCs w:val="24"/>
        </w:rPr>
        <w:t>nd request for your complaint to be addressed by the board of trustees.</w:t>
      </w:r>
      <w:r w:rsidR="008049CC" w:rsidRPr="00A93714">
        <w:rPr>
          <w:rFonts w:ascii="Calibri" w:hAnsi="Calibri" w:cs="Calibri"/>
          <w:color w:val="FF0000"/>
          <w:szCs w:val="24"/>
        </w:rPr>
        <w:t xml:space="preserve"> </w:t>
      </w:r>
    </w:p>
    <w:p w14:paraId="57C15FE8" w14:textId="77777777" w:rsidR="00170D08" w:rsidRPr="00A93714" w:rsidRDefault="00170D08" w:rsidP="00170D08">
      <w:pPr>
        <w:ind w:left="426"/>
        <w:rPr>
          <w:rFonts w:ascii="Calibri" w:hAnsi="Calibri" w:cs="Calibri"/>
          <w:b/>
          <w:szCs w:val="24"/>
        </w:rPr>
      </w:pPr>
    </w:p>
    <w:p w14:paraId="3089308F" w14:textId="77777777" w:rsidR="00FA3145" w:rsidRPr="00A93714" w:rsidRDefault="00FA3145" w:rsidP="00C200D8">
      <w:pPr>
        <w:ind w:left="426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Once </w:t>
      </w:r>
      <w:r w:rsidR="000E2343" w:rsidRPr="00A93714">
        <w:rPr>
          <w:rFonts w:ascii="Calibri" w:hAnsi="Calibri" w:cs="Calibri"/>
          <w:szCs w:val="24"/>
        </w:rPr>
        <w:t xml:space="preserve">we have dealt with </w:t>
      </w:r>
      <w:r w:rsidRPr="00A93714">
        <w:rPr>
          <w:rFonts w:ascii="Calibri" w:hAnsi="Calibri" w:cs="Calibri"/>
          <w:szCs w:val="24"/>
        </w:rPr>
        <w:t>your complaint</w:t>
      </w:r>
      <w:r w:rsidR="000E2343" w:rsidRPr="00A93714">
        <w:rPr>
          <w:rFonts w:ascii="Calibri" w:hAnsi="Calibri" w:cs="Calibri"/>
          <w:szCs w:val="24"/>
        </w:rPr>
        <w:t xml:space="preserve">, </w:t>
      </w:r>
      <w:r w:rsidRPr="00A93714">
        <w:rPr>
          <w:rFonts w:ascii="Calibri" w:hAnsi="Calibri" w:cs="Calibri"/>
          <w:szCs w:val="24"/>
        </w:rPr>
        <w:t xml:space="preserve">if you are not </w:t>
      </w:r>
      <w:r w:rsidR="000E2343" w:rsidRPr="00A93714">
        <w:rPr>
          <w:rFonts w:ascii="Calibri" w:hAnsi="Calibri" w:cs="Calibri"/>
          <w:szCs w:val="24"/>
        </w:rPr>
        <w:t>happy</w:t>
      </w:r>
      <w:r w:rsidRPr="00A93714">
        <w:rPr>
          <w:rFonts w:ascii="Calibri" w:hAnsi="Calibri" w:cs="Calibri"/>
          <w:szCs w:val="24"/>
        </w:rPr>
        <w:t xml:space="preserve"> with the outcome you can refer your complaint to the Local Government </w:t>
      </w:r>
      <w:r w:rsidR="000745D6" w:rsidRPr="00A93714">
        <w:rPr>
          <w:rFonts w:ascii="Calibri" w:hAnsi="Calibri" w:cs="Calibri"/>
          <w:szCs w:val="24"/>
        </w:rPr>
        <w:t xml:space="preserve">and Social Care </w:t>
      </w:r>
      <w:r w:rsidRPr="00A93714">
        <w:rPr>
          <w:rFonts w:ascii="Calibri" w:hAnsi="Calibri" w:cs="Calibri"/>
          <w:szCs w:val="24"/>
        </w:rPr>
        <w:t>Ombudsman (LG</w:t>
      </w:r>
      <w:r w:rsidR="000745D6" w:rsidRPr="00A93714">
        <w:rPr>
          <w:rFonts w:ascii="Calibri" w:hAnsi="Calibri" w:cs="Calibri"/>
          <w:szCs w:val="24"/>
        </w:rPr>
        <w:t>SC</w:t>
      </w:r>
      <w:r w:rsidRPr="00A93714">
        <w:rPr>
          <w:rFonts w:ascii="Calibri" w:hAnsi="Calibri" w:cs="Calibri"/>
          <w:szCs w:val="24"/>
        </w:rPr>
        <w:t>O) and ask for it to be reviewed. The LG</w:t>
      </w:r>
      <w:r w:rsidR="000745D6" w:rsidRPr="00A93714">
        <w:rPr>
          <w:rFonts w:ascii="Calibri" w:hAnsi="Calibri" w:cs="Calibri"/>
          <w:szCs w:val="24"/>
        </w:rPr>
        <w:t>SCO</w:t>
      </w:r>
      <w:r w:rsidRPr="00A93714">
        <w:rPr>
          <w:rFonts w:ascii="Calibri" w:hAnsi="Calibri" w:cs="Calibri"/>
          <w:szCs w:val="24"/>
        </w:rPr>
        <w:t xml:space="preserve"> provides a free independent service.</w:t>
      </w:r>
    </w:p>
    <w:p w14:paraId="1A18994C" w14:textId="77777777" w:rsidR="00752775" w:rsidRPr="00A93714" w:rsidRDefault="00752775" w:rsidP="00C200D8">
      <w:pPr>
        <w:ind w:left="426"/>
        <w:rPr>
          <w:rFonts w:ascii="Calibri" w:hAnsi="Calibri" w:cs="Calibri"/>
          <w:szCs w:val="24"/>
        </w:rPr>
      </w:pPr>
    </w:p>
    <w:p w14:paraId="3CBDA6B1" w14:textId="77777777" w:rsidR="00752775" w:rsidRPr="00A93714" w:rsidRDefault="00752775" w:rsidP="00C200D8">
      <w:pPr>
        <w:ind w:left="426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You can contact the </w:t>
      </w:r>
      <w:r w:rsidR="000745D6" w:rsidRPr="00A93714">
        <w:rPr>
          <w:rFonts w:ascii="Calibri" w:hAnsi="Calibri" w:cs="Calibri"/>
          <w:szCs w:val="24"/>
        </w:rPr>
        <w:t>Ombudsman</w:t>
      </w:r>
      <w:r w:rsidRPr="00A93714">
        <w:rPr>
          <w:rFonts w:ascii="Calibri" w:hAnsi="Calibri" w:cs="Calibri"/>
          <w:szCs w:val="24"/>
        </w:rPr>
        <w:t xml:space="preserve"> at:</w:t>
      </w:r>
    </w:p>
    <w:p w14:paraId="52B0A2FA" w14:textId="77777777" w:rsidR="00FA3145" w:rsidRPr="00A93714" w:rsidRDefault="00FA3145" w:rsidP="00C200D8">
      <w:pPr>
        <w:ind w:left="426"/>
        <w:rPr>
          <w:rFonts w:ascii="Calibri" w:hAnsi="Calibri" w:cs="Calibri"/>
          <w:szCs w:val="24"/>
        </w:rPr>
      </w:pPr>
    </w:p>
    <w:p w14:paraId="5D692005" w14:textId="77777777" w:rsidR="00FA3145" w:rsidRPr="00A93714" w:rsidRDefault="00FA3145" w:rsidP="00C200D8">
      <w:pPr>
        <w:ind w:left="426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>Tel: 0300 061 0614</w:t>
      </w:r>
    </w:p>
    <w:p w14:paraId="24FE396F" w14:textId="77777777" w:rsidR="00FA3145" w:rsidRPr="00A93714" w:rsidRDefault="00FA3145" w:rsidP="00C200D8">
      <w:pPr>
        <w:ind w:left="426"/>
        <w:rPr>
          <w:rFonts w:ascii="Calibri" w:hAnsi="Calibri" w:cs="Calibri"/>
          <w:szCs w:val="24"/>
        </w:rPr>
      </w:pPr>
      <w:r w:rsidRPr="00A93714">
        <w:rPr>
          <w:rFonts w:ascii="Calibri" w:hAnsi="Calibri" w:cs="Calibri"/>
          <w:szCs w:val="24"/>
        </w:rPr>
        <w:t xml:space="preserve">Website: </w:t>
      </w:r>
      <w:hyperlink r:id="rId10" w:history="1">
        <w:r w:rsidR="00BC7921" w:rsidRPr="00A93714">
          <w:rPr>
            <w:rStyle w:val="Hyperlink"/>
            <w:rFonts w:ascii="Calibri" w:hAnsi="Calibri" w:cs="Calibri"/>
            <w:szCs w:val="24"/>
          </w:rPr>
          <w:t>www.lgo.org.uk</w:t>
        </w:r>
      </w:hyperlink>
    </w:p>
    <w:p w14:paraId="47EE1417" w14:textId="77777777" w:rsidR="00BC7921" w:rsidRPr="00A93714" w:rsidRDefault="00BC7921" w:rsidP="00C200D8">
      <w:pPr>
        <w:ind w:left="426"/>
        <w:rPr>
          <w:rFonts w:ascii="Calibri" w:hAnsi="Calibri" w:cs="Calibri"/>
          <w:szCs w:val="24"/>
        </w:rPr>
      </w:pPr>
    </w:p>
    <w:p w14:paraId="13859C1C" w14:textId="77777777" w:rsidR="00BC7921" w:rsidRPr="00A93714" w:rsidRDefault="00170D08" w:rsidP="00C200D8">
      <w:pPr>
        <w:ind w:left="426"/>
        <w:rPr>
          <w:rFonts w:ascii="Calibri" w:hAnsi="Calibri" w:cs="Calibri"/>
          <w:i/>
          <w:szCs w:val="24"/>
        </w:rPr>
      </w:pPr>
      <w:r w:rsidRPr="00A93714">
        <w:rPr>
          <w:rFonts w:ascii="Calibri" w:hAnsi="Calibri" w:cs="Calibri"/>
          <w:i/>
          <w:szCs w:val="24"/>
        </w:rPr>
        <w:t xml:space="preserve">NB: </w:t>
      </w:r>
      <w:r w:rsidR="00BC7921" w:rsidRPr="00A93714">
        <w:rPr>
          <w:rFonts w:ascii="Calibri" w:hAnsi="Calibri" w:cs="Calibri"/>
          <w:i/>
          <w:szCs w:val="24"/>
        </w:rPr>
        <w:t>The LG</w:t>
      </w:r>
      <w:r w:rsidR="00955E54" w:rsidRPr="00A93714">
        <w:rPr>
          <w:rFonts w:ascii="Calibri" w:hAnsi="Calibri" w:cs="Calibri"/>
          <w:i/>
          <w:szCs w:val="24"/>
        </w:rPr>
        <w:t>S</w:t>
      </w:r>
      <w:r w:rsidR="000745D6" w:rsidRPr="00A93714">
        <w:rPr>
          <w:rFonts w:ascii="Calibri" w:hAnsi="Calibri" w:cs="Calibri"/>
          <w:i/>
          <w:szCs w:val="24"/>
        </w:rPr>
        <w:t>C</w:t>
      </w:r>
      <w:r w:rsidR="00BC7921" w:rsidRPr="00A93714">
        <w:rPr>
          <w:rFonts w:ascii="Calibri" w:hAnsi="Calibri" w:cs="Calibri"/>
          <w:i/>
          <w:szCs w:val="24"/>
        </w:rPr>
        <w:t xml:space="preserve">O will not normally investigate a complaint until the provider has had an opportunity to respond and resolve matters. </w:t>
      </w:r>
    </w:p>
    <w:p w14:paraId="07C2AB47" w14:textId="77777777" w:rsidR="00BC7921" w:rsidRPr="00A93714" w:rsidRDefault="00BC7921" w:rsidP="00C200D8">
      <w:pPr>
        <w:ind w:left="426"/>
        <w:rPr>
          <w:rFonts w:ascii="Calibri" w:hAnsi="Calibri" w:cs="Calibri"/>
          <w:i/>
          <w:szCs w:val="24"/>
        </w:rPr>
      </w:pPr>
    </w:p>
    <w:p w14:paraId="523172BF" w14:textId="31383730" w:rsidR="00082375" w:rsidRPr="00A93714" w:rsidRDefault="006C0579" w:rsidP="00C200D8">
      <w:pPr>
        <w:ind w:left="426"/>
        <w:rPr>
          <w:rFonts w:ascii="Calibri" w:hAnsi="Calibri" w:cs="Calibri"/>
          <w:szCs w:val="24"/>
          <w:lang w:val="en-US"/>
        </w:rPr>
      </w:pPr>
      <w:r w:rsidRPr="00A93714">
        <w:rPr>
          <w:rFonts w:ascii="Calibri" w:hAnsi="Calibri" w:cs="Calibri"/>
          <w:szCs w:val="24"/>
          <w:lang w:val="en-US"/>
        </w:rPr>
        <w:t>Review date: 1/</w:t>
      </w:r>
      <w:r w:rsidR="0083219B">
        <w:rPr>
          <w:rFonts w:ascii="Calibri" w:hAnsi="Calibri" w:cs="Calibri"/>
          <w:szCs w:val="24"/>
          <w:lang w:val="en-US"/>
        </w:rPr>
        <w:t>7</w:t>
      </w:r>
      <w:r w:rsidRPr="00A93714">
        <w:rPr>
          <w:rFonts w:ascii="Calibri" w:hAnsi="Calibri" w:cs="Calibri"/>
          <w:szCs w:val="24"/>
          <w:lang w:val="en-US"/>
        </w:rPr>
        <w:t>/2020</w:t>
      </w:r>
    </w:p>
    <w:p w14:paraId="4E0BECD1" w14:textId="77777777" w:rsidR="006C0579" w:rsidRPr="00A93714" w:rsidRDefault="006C0579" w:rsidP="00C200D8">
      <w:pPr>
        <w:ind w:left="426"/>
        <w:rPr>
          <w:rFonts w:ascii="Calibri" w:hAnsi="Calibri" w:cs="Calibri"/>
          <w:szCs w:val="24"/>
          <w:lang w:val="en-US"/>
        </w:rPr>
      </w:pPr>
    </w:p>
    <w:p w14:paraId="3A88E930" w14:textId="7E2C96D3" w:rsidR="006C0579" w:rsidRDefault="0083219B" w:rsidP="00C200D8">
      <w:pPr>
        <w:ind w:left="426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Phili</w:t>
      </w:r>
      <w:r w:rsidR="0012463D">
        <w:rPr>
          <w:rFonts w:ascii="Calibri" w:hAnsi="Calibri" w:cs="Calibri"/>
          <w:szCs w:val="24"/>
          <w:lang w:val="en-US"/>
        </w:rPr>
        <w:t>p Deeks</w:t>
      </w:r>
    </w:p>
    <w:p w14:paraId="0FA31777" w14:textId="7EC7D89D" w:rsidR="0012463D" w:rsidRDefault="0012463D" w:rsidP="00C200D8">
      <w:pPr>
        <w:ind w:left="426"/>
        <w:rPr>
          <w:rFonts w:ascii="Calibri" w:hAnsi="Calibri" w:cs="Calibri"/>
          <w:szCs w:val="24"/>
          <w:lang w:val="en-US"/>
        </w:rPr>
      </w:pPr>
    </w:p>
    <w:p w14:paraId="53CDFB91" w14:textId="3C1077DE" w:rsidR="0012463D" w:rsidRPr="00A93714" w:rsidRDefault="0012463D" w:rsidP="00C200D8">
      <w:pPr>
        <w:ind w:left="426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noProof/>
          <w:szCs w:val="24"/>
          <w:lang w:val="en-US"/>
        </w:rPr>
        <w:drawing>
          <wp:inline distT="0" distB="0" distL="0" distR="0" wp14:anchorId="5ED359A3" wp14:editId="085FE0F4">
            <wp:extent cx="2148515" cy="618066"/>
            <wp:effectExtent l="0" t="0" r="0" b="444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74" cy="6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B96B" w14:textId="77777777" w:rsidR="00C200D8" w:rsidRPr="00A93714" w:rsidRDefault="00C200D8" w:rsidP="00C200D8">
      <w:pPr>
        <w:ind w:left="426"/>
        <w:rPr>
          <w:rFonts w:ascii="Calibri" w:hAnsi="Calibri" w:cs="Calibri"/>
          <w:szCs w:val="24"/>
          <w:lang w:val="en-US"/>
        </w:rPr>
      </w:pPr>
    </w:p>
    <w:p w14:paraId="4CE415B0" w14:textId="77777777" w:rsidR="00C200D8" w:rsidRPr="00A93714" w:rsidRDefault="00C200D8" w:rsidP="00C200D8">
      <w:pPr>
        <w:ind w:left="426"/>
        <w:rPr>
          <w:rFonts w:ascii="Calibri" w:hAnsi="Calibri" w:cs="Calibri"/>
          <w:szCs w:val="24"/>
          <w:lang w:val="en-US"/>
        </w:rPr>
      </w:pPr>
    </w:p>
    <w:p w14:paraId="6520D647" w14:textId="77777777" w:rsidR="00143B0F" w:rsidRPr="00A93714" w:rsidRDefault="00143B0F" w:rsidP="0000214C">
      <w:pPr>
        <w:ind w:right="-335"/>
        <w:jc w:val="both"/>
        <w:rPr>
          <w:rFonts w:ascii="Calibri" w:hAnsi="Calibri" w:cs="Calibri"/>
          <w:szCs w:val="24"/>
        </w:rPr>
      </w:pPr>
    </w:p>
    <w:p w14:paraId="37C95DBA" w14:textId="77777777" w:rsidR="00CB1CE5" w:rsidRPr="00A93714" w:rsidRDefault="00CB1CE5" w:rsidP="00A978A1">
      <w:pPr>
        <w:ind w:right="-335"/>
        <w:jc w:val="both"/>
        <w:rPr>
          <w:rFonts w:ascii="Calibri" w:hAnsi="Calibri" w:cs="Calibri"/>
          <w:szCs w:val="24"/>
        </w:rPr>
      </w:pPr>
    </w:p>
    <w:sectPr w:rsidR="00CB1CE5" w:rsidRPr="00A93714" w:rsidSect="00A978A1">
      <w:headerReference w:type="first" r:id="rId12"/>
      <w:footerReference w:type="first" r:id="rId13"/>
      <w:pgSz w:w="11906" w:h="16838"/>
      <w:pgMar w:top="709" w:right="1558" w:bottom="1440" w:left="1797" w:header="720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E47A" w14:textId="77777777" w:rsidR="00B35B0C" w:rsidRDefault="00B35B0C">
      <w:r>
        <w:separator/>
      </w:r>
    </w:p>
  </w:endnote>
  <w:endnote w:type="continuationSeparator" w:id="0">
    <w:p w14:paraId="2909DB59" w14:textId="77777777" w:rsidR="00B35B0C" w:rsidRDefault="00B3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91AA" w14:textId="77777777" w:rsidR="005E03FA" w:rsidRDefault="005E03FA" w:rsidP="001C575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Complaints</w:t>
    </w:r>
  </w:p>
  <w:p w14:paraId="1C70174D" w14:textId="77777777" w:rsidR="005E03FA" w:rsidRDefault="005E03FA" w:rsidP="001C575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Reference: .................                                    Issue Date: ..........................                      Review Date: .......................</w:t>
    </w:r>
  </w:p>
  <w:p w14:paraId="133AB812" w14:textId="77777777" w:rsidR="005E03FA" w:rsidRPr="001C5757" w:rsidRDefault="005E03FA" w:rsidP="001C575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Author: Name                                             Version: .......                                                              </w:t>
    </w:r>
    <w:r w:rsidRPr="001C5757">
      <w:rPr>
        <w:rFonts w:ascii="Arial" w:hAnsi="Arial" w:cs="Arial"/>
        <w:sz w:val="16"/>
        <w:szCs w:val="16"/>
      </w:rPr>
      <w:t xml:space="preserve">Page </w:t>
    </w:r>
    <w:r w:rsidRPr="001C5757">
      <w:rPr>
        <w:rFonts w:ascii="Arial" w:hAnsi="Arial" w:cs="Arial"/>
        <w:sz w:val="16"/>
        <w:szCs w:val="16"/>
      </w:rPr>
      <w:fldChar w:fldCharType="begin"/>
    </w:r>
    <w:r w:rsidRPr="001C5757">
      <w:rPr>
        <w:rFonts w:ascii="Arial" w:hAnsi="Arial" w:cs="Arial"/>
        <w:sz w:val="16"/>
        <w:szCs w:val="16"/>
      </w:rPr>
      <w:instrText xml:space="preserve"> PAGE </w:instrText>
    </w:r>
    <w:r w:rsidRPr="001C575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C5757">
      <w:rPr>
        <w:rFonts w:ascii="Arial" w:hAnsi="Arial" w:cs="Arial"/>
        <w:sz w:val="16"/>
        <w:szCs w:val="16"/>
      </w:rPr>
      <w:fldChar w:fldCharType="end"/>
    </w:r>
    <w:r w:rsidRPr="001C5757">
      <w:rPr>
        <w:rFonts w:ascii="Arial" w:hAnsi="Arial" w:cs="Arial"/>
        <w:sz w:val="16"/>
        <w:szCs w:val="16"/>
      </w:rPr>
      <w:t xml:space="preserve"> of </w:t>
    </w:r>
    <w:r w:rsidRPr="001C5757">
      <w:rPr>
        <w:rFonts w:ascii="Arial" w:hAnsi="Arial" w:cs="Arial"/>
        <w:sz w:val="16"/>
        <w:szCs w:val="16"/>
      </w:rPr>
      <w:fldChar w:fldCharType="begin"/>
    </w:r>
    <w:r w:rsidRPr="001C5757">
      <w:rPr>
        <w:rFonts w:ascii="Arial" w:hAnsi="Arial" w:cs="Arial"/>
        <w:sz w:val="16"/>
        <w:szCs w:val="16"/>
      </w:rPr>
      <w:instrText xml:space="preserve"> NUMPAGES </w:instrText>
    </w:r>
    <w:r w:rsidRPr="001C5757">
      <w:rPr>
        <w:rFonts w:ascii="Arial" w:hAnsi="Arial" w:cs="Arial"/>
        <w:sz w:val="16"/>
        <w:szCs w:val="16"/>
      </w:rPr>
      <w:fldChar w:fldCharType="separate"/>
    </w:r>
    <w:r w:rsidR="00955E54">
      <w:rPr>
        <w:rFonts w:ascii="Arial" w:hAnsi="Arial" w:cs="Arial"/>
        <w:noProof/>
        <w:sz w:val="16"/>
        <w:szCs w:val="16"/>
      </w:rPr>
      <w:t>3</w:t>
    </w:r>
    <w:r w:rsidRPr="001C575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9D695" w14:textId="77777777" w:rsidR="00B35B0C" w:rsidRDefault="00B35B0C">
      <w:r>
        <w:separator/>
      </w:r>
    </w:p>
  </w:footnote>
  <w:footnote w:type="continuationSeparator" w:id="0">
    <w:p w14:paraId="7146E592" w14:textId="77777777" w:rsidR="00B35B0C" w:rsidRDefault="00B3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AF23" w14:textId="77777777" w:rsidR="005E03FA" w:rsidRDefault="005E03FA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0A1"/>
    <w:multiLevelType w:val="hybridMultilevel"/>
    <w:tmpl w:val="62804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215"/>
    <w:multiLevelType w:val="hybridMultilevel"/>
    <w:tmpl w:val="F82A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3DF"/>
    <w:multiLevelType w:val="hybridMultilevel"/>
    <w:tmpl w:val="4F0C0BBA"/>
    <w:lvl w:ilvl="0" w:tplc="4560D7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5B4568D"/>
    <w:multiLevelType w:val="multilevel"/>
    <w:tmpl w:val="504E1DB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E1E144E"/>
    <w:multiLevelType w:val="hybridMultilevel"/>
    <w:tmpl w:val="6FFA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8CB"/>
    <w:multiLevelType w:val="hybridMultilevel"/>
    <w:tmpl w:val="8C506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45EA6"/>
    <w:multiLevelType w:val="hybridMultilevel"/>
    <w:tmpl w:val="96A2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E6EAD"/>
    <w:multiLevelType w:val="hybridMultilevel"/>
    <w:tmpl w:val="76B8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2893"/>
    <w:multiLevelType w:val="hybridMultilevel"/>
    <w:tmpl w:val="B100B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DB2"/>
    <w:multiLevelType w:val="hybridMultilevel"/>
    <w:tmpl w:val="FEC8C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63787"/>
    <w:multiLevelType w:val="hybridMultilevel"/>
    <w:tmpl w:val="EFB4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207F6"/>
    <w:multiLevelType w:val="hybridMultilevel"/>
    <w:tmpl w:val="1C845B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0B6BC6"/>
    <w:multiLevelType w:val="multilevel"/>
    <w:tmpl w:val="5800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A5D7720"/>
    <w:multiLevelType w:val="hybridMultilevel"/>
    <w:tmpl w:val="90C8D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728B3"/>
    <w:multiLevelType w:val="hybridMultilevel"/>
    <w:tmpl w:val="2E340A1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EF1B47"/>
    <w:multiLevelType w:val="singleLevel"/>
    <w:tmpl w:val="559E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314E7B"/>
    <w:multiLevelType w:val="hybridMultilevel"/>
    <w:tmpl w:val="33361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347F2"/>
    <w:multiLevelType w:val="hybridMultilevel"/>
    <w:tmpl w:val="8264AD1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784B2384"/>
    <w:multiLevelType w:val="hybridMultilevel"/>
    <w:tmpl w:val="74488072"/>
    <w:lvl w:ilvl="0" w:tplc="3278B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640C0D"/>
    <w:multiLevelType w:val="singleLevel"/>
    <w:tmpl w:val="559E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18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5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1"/>
    <w:rsid w:val="0000214C"/>
    <w:rsid w:val="00007925"/>
    <w:rsid w:val="000459D2"/>
    <w:rsid w:val="00050360"/>
    <w:rsid w:val="00067BBD"/>
    <w:rsid w:val="000745D6"/>
    <w:rsid w:val="00082375"/>
    <w:rsid w:val="00083DEA"/>
    <w:rsid w:val="000847F4"/>
    <w:rsid w:val="00087588"/>
    <w:rsid w:val="0009438D"/>
    <w:rsid w:val="000A20D6"/>
    <w:rsid w:val="000B4D08"/>
    <w:rsid w:val="000B5FAA"/>
    <w:rsid w:val="000D3E06"/>
    <w:rsid w:val="000D7971"/>
    <w:rsid w:val="000E2343"/>
    <w:rsid w:val="001243C4"/>
    <w:rsid w:val="0012463D"/>
    <w:rsid w:val="00143B0F"/>
    <w:rsid w:val="00156EA4"/>
    <w:rsid w:val="00170610"/>
    <w:rsid w:val="00170D08"/>
    <w:rsid w:val="00171E4C"/>
    <w:rsid w:val="00182F40"/>
    <w:rsid w:val="001A1810"/>
    <w:rsid w:val="001B78BD"/>
    <w:rsid w:val="001C1091"/>
    <w:rsid w:val="001C5757"/>
    <w:rsid w:val="001F13BD"/>
    <w:rsid w:val="001F48F2"/>
    <w:rsid w:val="00200F6C"/>
    <w:rsid w:val="00210070"/>
    <w:rsid w:val="0021021C"/>
    <w:rsid w:val="0021042B"/>
    <w:rsid w:val="00236A7E"/>
    <w:rsid w:val="00247E63"/>
    <w:rsid w:val="002635E7"/>
    <w:rsid w:val="00273D59"/>
    <w:rsid w:val="00276E00"/>
    <w:rsid w:val="002B64AD"/>
    <w:rsid w:val="002C3273"/>
    <w:rsid w:val="002D51BF"/>
    <w:rsid w:val="003256D4"/>
    <w:rsid w:val="00333E2E"/>
    <w:rsid w:val="0034506B"/>
    <w:rsid w:val="00365B72"/>
    <w:rsid w:val="00365E7E"/>
    <w:rsid w:val="003A108E"/>
    <w:rsid w:val="003C3B1D"/>
    <w:rsid w:val="003E623B"/>
    <w:rsid w:val="004165A3"/>
    <w:rsid w:val="004365DD"/>
    <w:rsid w:val="004536A8"/>
    <w:rsid w:val="00453FB4"/>
    <w:rsid w:val="004610CC"/>
    <w:rsid w:val="00487150"/>
    <w:rsid w:val="00487DAA"/>
    <w:rsid w:val="00494784"/>
    <w:rsid w:val="004E6A01"/>
    <w:rsid w:val="004E70F0"/>
    <w:rsid w:val="004F268C"/>
    <w:rsid w:val="0052673F"/>
    <w:rsid w:val="00542A75"/>
    <w:rsid w:val="00543D34"/>
    <w:rsid w:val="0056046B"/>
    <w:rsid w:val="00581967"/>
    <w:rsid w:val="005E03FA"/>
    <w:rsid w:val="005F0599"/>
    <w:rsid w:val="00602DFB"/>
    <w:rsid w:val="006140FA"/>
    <w:rsid w:val="00623E38"/>
    <w:rsid w:val="00635657"/>
    <w:rsid w:val="00655E48"/>
    <w:rsid w:val="006771A5"/>
    <w:rsid w:val="006915B6"/>
    <w:rsid w:val="006C0579"/>
    <w:rsid w:val="00706B64"/>
    <w:rsid w:val="007327EF"/>
    <w:rsid w:val="00732FD5"/>
    <w:rsid w:val="00742FB1"/>
    <w:rsid w:val="00752775"/>
    <w:rsid w:val="00791B3A"/>
    <w:rsid w:val="007A7D83"/>
    <w:rsid w:val="007C171D"/>
    <w:rsid w:val="007D2448"/>
    <w:rsid w:val="007E1254"/>
    <w:rsid w:val="008049CC"/>
    <w:rsid w:val="00832047"/>
    <w:rsid w:val="0083219B"/>
    <w:rsid w:val="00845C53"/>
    <w:rsid w:val="008770B3"/>
    <w:rsid w:val="00883C1A"/>
    <w:rsid w:val="0088400D"/>
    <w:rsid w:val="008955AE"/>
    <w:rsid w:val="008F0B69"/>
    <w:rsid w:val="00907F2C"/>
    <w:rsid w:val="009364B6"/>
    <w:rsid w:val="00955E54"/>
    <w:rsid w:val="00966847"/>
    <w:rsid w:val="00986283"/>
    <w:rsid w:val="00991195"/>
    <w:rsid w:val="009B3513"/>
    <w:rsid w:val="009B379C"/>
    <w:rsid w:val="009D677C"/>
    <w:rsid w:val="00A02B97"/>
    <w:rsid w:val="00A11311"/>
    <w:rsid w:val="00A60A24"/>
    <w:rsid w:val="00A93714"/>
    <w:rsid w:val="00A978A1"/>
    <w:rsid w:val="00AB6F5C"/>
    <w:rsid w:val="00AC407A"/>
    <w:rsid w:val="00AD0C11"/>
    <w:rsid w:val="00AD60E3"/>
    <w:rsid w:val="00AF290F"/>
    <w:rsid w:val="00AF6118"/>
    <w:rsid w:val="00B01A57"/>
    <w:rsid w:val="00B14114"/>
    <w:rsid w:val="00B16EEE"/>
    <w:rsid w:val="00B216A8"/>
    <w:rsid w:val="00B35B0C"/>
    <w:rsid w:val="00B459E1"/>
    <w:rsid w:val="00B46A41"/>
    <w:rsid w:val="00B817E2"/>
    <w:rsid w:val="00BA1E53"/>
    <w:rsid w:val="00BA3F01"/>
    <w:rsid w:val="00BC1A03"/>
    <w:rsid w:val="00BC42C1"/>
    <w:rsid w:val="00BC7921"/>
    <w:rsid w:val="00BD3047"/>
    <w:rsid w:val="00BD3703"/>
    <w:rsid w:val="00BE667A"/>
    <w:rsid w:val="00C154AF"/>
    <w:rsid w:val="00C200D8"/>
    <w:rsid w:val="00C31B6A"/>
    <w:rsid w:val="00C35E24"/>
    <w:rsid w:val="00C43212"/>
    <w:rsid w:val="00C56670"/>
    <w:rsid w:val="00CB1CE5"/>
    <w:rsid w:val="00CD3BE3"/>
    <w:rsid w:val="00CE172D"/>
    <w:rsid w:val="00D10620"/>
    <w:rsid w:val="00D117EF"/>
    <w:rsid w:val="00D21B72"/>
    <w:rsid w:val="00D256F7"/>
    <w:rsid w:val="00D41EE8"/>
    <w:rsid w:val="00D54A27"/>
    <w:rsid w:val="00D75E7E"/>
    <w:rsid w:val="00D7711A"/>
    <w:rsid w:val="00D831C6"/>
    <w:rsid w:val="00D97D1A"/>
    <w:rsid w:val="00DA667E"/>
    <w:rsid w:val="00DD11E9"/>
    <w:rsid w:val="00DE4902"/>
    <w:rsid w:val="00DE722D"/>
    <w:rsid w:val="00E176C9"/>
    <w:rsid w:val="00E17842"/>
    <w:rsid w:val="00E65376"/>
    <w:rsid w:val="00E700D2"/>
    <w:rsid w:val="00E928FD"/>
    <w:rsid w:val="00E94CD4"/>
    <w:rsid w:val="00EB3332"/>
    <w:rsid w:val="00EC26F6"/>
    <w:rsid w:val="00EE47DC"/>
    <w:rsid w:val="00EE7879"/>
    <w:rsid w:val="00F00EC5"/>
    <w:rsid w:val="00F055EF"/>
    <w:rsid w:val="00F34B9E"/>
    <w:rsid w:val="00F37D12"/>
    <w:rsid w:val="00F42AD5"/>
    <w:rsid w:val="00F435FA"/>
    <w:rsid w:val="00F72CFF"/>
    <w:rsid w:val="00FA3145"/>
    <w:rsid w:val="00FA47DB"/>
    <w:rsid w:val="00FD3205"/>
    <w:rsid w:val="00FD40B9"/>
    <w:rsid w:val="00FE0894"/>
    <w:rsid w:val="00FF4356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40F73"/>
  <w15:chartTrackingRefBased/>
  <w15:docId w15:val="{91E3DB3E-62A5-0640-B927-57A20DD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3256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78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rFonts w:ascii="Arial" w:hAnsi="Arial" w:cs="Arial"/>
      <w:b/>
      <w:sz w:val="26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character" w:styleId="Hyperlink">
    <w:name w:val="Hyperlink"/>
    <w:rsid w:val="00FA3145"/>
    <w:rPr>
      <w:color w:val="0000FF"/>
      <w:u w:val="single"/>
    </w:rPr>
  </w:style>
  <w:style w:type="character" w:styleId="FollowedHyperlink">
    <w:name w:val="FollowedHyperlink"/>
    <w:rsid w:val="00D54A27"/>
    <w:rPr>
      <w:color w:val="800080"/>
      <w:u w:val="single"/>
    </w:rPr>
  </w:style>
  <w:style w:type="paragraph" w:customStyle="1" w:styleId="Date1">
    <w:name w:val="Date1"/>
    <w:basedOn w:val="Normal"/>
    <w:rsid w:val="00D54A27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0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1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1E53"/>
    <w:pPr>
      <w:ind w:left="720"/>
    </w:pPr>
  </w:style>
  <w:style w:type="character" w:styleId="CommentReference">
    <w:name w:val="annotation reference"/>
    <w:rsid w:val="00752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775"/>
    <w:rPr>
      <w:sz w:val="20"/>
    </w:rPr>
  </w:style>
  <w:style w:type="character" w:customStyle="1" w:styleId="CommentTextChar">
    <w:name w:val="Comment Text Char"/>
    <w:link w:val="CommentText"/>
    <w:rsid w:val="007527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775"/>
    <w:rPr>
      <w:b/>
      <w:bCs/>
    </w:rPr>
  </w:style>
  <w:style w:type="character" w:customStyle="1" w:styleId="CommentSubjectChar">
    <w:name w:val="Comment Subject Char"/>
    <w:link w:val="CommentSubject"/>
    <w:rsid w:val="00752775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g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@thewelbelovedclub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67F7-4C58-F846-92FF-8A11DCE3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Data\Microsoft\Templates\Policy.dot</Template>
  <TotalTime>12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Dell Computer Corporation</Company>
  <LinksUpToDate>false</LinksUpToDate>
  <CharactersWithSpaces>4624</CharactersWithSpaces>
  <SharedDoc>false</SharedDoc>
  <HLinks>
    <vt:vector size="6" baseType="variant"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J. Cuthbert</dc:creator>
  <cp:keywords/>
  <cp:lastModifiedBy>jojo.gill@ntlworld.com</cp:lastModifiedBy>
  <cp:revision>4</cp:revision>
  <cp:lastPrinted>2020-03-09T11:14:00Z</cp:lastPrinted>
  <dcterms:created xsi:type="dcterms:W3CDTF">2020-07-01T10:27:00Z</dcterms:created>
  <dcterms:modified xsi:type="dcterms:W3CDTF">2020-11-18T17:55:00Z</dcterms:modified>
</cp:coreProperties>
</file>